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A045E" w14:textId="249D8527" w:rsidR="002F7797" w:rsidRPr="002B5509" w:rsidRDefault="006A0965" w:rsidP="004873FD">
      <w:pPr>
        <w:tabs>
          <w:tab w:val="center" w:pos="4536"/>
          <w:tab w:val="right" w:pos="7020"/>
          <w:tab w:val="right" w:pos="9639"/>
        </w:tabs>
        <w:ind w:right="2"/>
        <w:rPr>
          <w:rFonts w:ascii="Arial" w:eastAsiaTheme="minorEastAsia" w:hAnsi="Arial" w:cs="Arial"/>
          <w:b/>
          <w:bCs/>
          <w:sz w:val="22"/>
          <w:szCs w:val="22"/>
          <w:lang w:eastAsia="zh-CN"/>
        </w:rPr>
      </w:pPr>
      <w:r w:rsidRPr="006A0965">
        <w:rPr>
          <w:rFonts w:ascii="Arial" w:eastAsia="宋体" w:hAnsi="Arial" w:cs="Arial"/>
          <w:b/>
          <w:bCs/>
          <w:sz w:val="22"/>
          <w:szCs w:val="22"/>
          <w:lang w:eastAsia="zh-CN"/>
        </w:rPr>
        <w:t>3GPP TSG RAN WG1 #112bis-e</w:t>
      </w:r>
      <w:r w:rsidRPr="006A0965">
        <w:rPr>
          <w:rFonts w:ascii="Arial" w:eastAsia="宋体" w:hAnsi="Arial" w:cs="Arial"/>
          <w:b/>
          <w:bCs/>
          <w:sz w:val="22"/>
          <w:szCs w:val="22"/>
          <w:lang w:eastAsia="zh-CN"/>
        </w:rPr>
        <w:tab/>
      </w:r>
      <w:r>
        <w:rPr>
          <w:rFonts w:ascii="Arial" w:eastAsia="宋体" w:hAnsi="Arial" w:cs="Arial" w:hint="eastAsia"/>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2C0C0F">
        <w:rPr>
          <w:rFonts w:ascii="Arial" w:eastAsiaTheme="minorEastAsia" w:hAnsi="Arial" w:cs="Arial" w:hint="eastAsia"/>
          <w:b/>
          <w:bCs/>
          <w:sz w:val="22"/>
          <w:szCs w:val="22"/>
          <w:lang w:eastAsia="zh-CN"/>
        </w:rPr>
        <w:t>2302674</w:t>
      </w:r>
    </w:p>
    <w:p w14:paraId="069568AE" w14:textId="361547EF" w:rsidR="00514CBD" w:rsidRDefault="006A0965" w:rsidP="00F97A78">
      <w:pPr>
        <w:pStyle w:val="a5"/>
        <w:tabs>
          <w:tab w:val="clear" w:pos="4536"/>
          <w:tab w:val="left" w:pos="1800"/>
        </w:tabs>
        <w:ind w:left="1800" w:hanging="1800"/>
        <w:rPr>
          <w:rFonts w:eastAsiaTheme="minorEastAsia"/>
          <w:sz w:val="22"/>
          <w:szCs w:val="22"/>
          <w:lang w:eastAsia="zh-CN"/>
        </w:rPr>
      </w:pPr>
      <w:proofErr w:type="gramStart"/>
      <w:r w:rsidRPr="006A0965">
        <w:rPr>
          <w:rFonts w:eastAsiaTheme="minorEastAsia"/>
          <w:sz w:val="22"/>
          <w:szCs w:val="22"/>
          <w:lang w:eastAsia="zh-CN"/>
        </w:rPr>
        <w:t>e-Meeting</w:t>
      </w:r>
      <w:proofErr w:type="gramEnd"/>
      <w:r w:rsidRPr="006A0965">
        <w:rPr>
          <w:rFonts w:eastAsiaTheme="minorEastAsia"/>
          <w:sz w:val="22"/>
          <w:szCs w:val="22"/>
          <w:lang w:eastAsia="zh-CN"/>
        </w:rPr>
        <w:t>, April 17th – April 26th, 2023</w:t>
      </w:r>
    </w:p>
    <w:p w14:paraId="69757A88" w14:textId="77777777" w:rsidR="006A0965" w:rsidRPr="000556B6" w:rsidRDefault="006A0965" w:rsidP="00F97A78">
      <w:pPr>
        <w:pStyle w:val="a5"/>
        <w:tabs>
          <w:tab w:val="clear" w:pos="4536"/>
          <w:tab w:val="left" w:pos="1800"/>
        </w:tabs>
        <w:ind w:left="1800" w:hanging="1800"/>
        <w:rPr>
          <w:rFonts w:eastAsiaTheme="minorEastAsia"/>
          <w:sz w:val="22"/>
          <w:szCs w:val="22"/>
          <w:lang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919DA3B" w14:textId="5B9A26F1" w:rsidR="0090686E" w:rsidRDefault="00F97A78" w:rsidP="001F1327">
      <w:pPr>
        <w:tabs>
          <w:tab w:val="left" w:pos="1800"/>
          <w:tab w:val="right" w:pos="9072"/>
        </w:tabs>
        <w:snapToGrid w:val="0"/>
        <w:ind w:left="1797" w:hanging="1797"/>
        <w:rPr>
          <w:rFonts w:ascii="Arial" w:eastAsiaTheme="minorEastAsia" w:hAnsi="Arial"/>
          <w:b/>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9C736F" w:rsidRPr="009C736F">
        <w:rPr>
          <w:rFonts w:ascii="Arial" w:eastAsiaTheme="minorEastAsia" w:hAnsi="Arial"/>
          <w:b/>
          <w:sz w:val="22"/>
          <w:szCs w:val="22"/>
          <w:lang w:val="x-none" w:eastAsia="zh-CN"/>
        </w:rPr>
        <w:t xml:space="preserve">Discussion on </w:t>
      </w:r>
      <w:r w:rsidR="006A0965" w:rsidRPr="006A0965">
        <w:rPr>
          <w:rFonts w:ascii="Arial" w:eastAsiaTheme="minorEastAsia" w:hAnsi="Arial"/>
          <w:b/>
          <w:sz w:val="22"/>
          <w:szCs w:val="22"/>
          <w:lang w:val="x-none" w:eastAsia="zh-CN"/>
        </w:rPr>
        <w:t xml:space="preserve">LBT </w:t>
      </w:r>
      <w:r w:rsidR="00CB0EB0">
        <w:rPr>
          <w:rFonts w:ascii="Arial" w:eastAsiaTheme="minorEastAsia" w:hAnsi="Arial"/>
          <w:b/>
          <w:sz w:val="22"/>
          <w:szCs w:val="22"/>
          <w:lang w:val="x-none" w:eastAsia="zh-CN"/>
        </w:rPr>
        <w:t>update</w:t>
      </w:r>
      <w:r w:rsidR="00A76851">
        <w:rPr>
          <w:rFonts w:ascii="Arial" w:eastAsiaTheme="minorEastAsia" w:hAnsi="Arial"/>
          <w:b/>
          <w:sz w:val="22"/>
          <w:szCs w:val="22"/>
          <w:lang w:val="x-none" w:eastAsia="zh-CN"/>
        </w:rPr>
        <w:t xml:space="preserve"> </w:t>
      </w:r>
      <w:r w:rsidR="002C0C0F" w:rsidRPr="002C0C0F">
        <w:rPr>
          <w:rFonts w:ascii="Arial" w:eastAsiaTheme="minorEastAsia" w:hAnsi="Arial"/>
          <w:b/>
          <w:sz w:val="22"/>
          <w:szCs w:val="22"/>
          <w:lang w:val="x-none" w:eastAsia="zh-CN"/>
        </w:rPr>
        <w:t>upon detection of DCI format 2_0 for FR2-2</w:t>
      </w:r>
    </w:p>
    <w:p w14:paraId="7FD5F4CD" w14:textId="76A3543E"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6A0965">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ED69CE">
        <w:rPr>
          <w:rFonts w:ascii="Arial" w:eastAsiaTheme="minorEastAsia" w:hAnsi="Arial" w:hint="eastAsia"/>
          <w:b/>
          <w:sz w:val="22"/>
          <w:szCs w:val="22"/>
          <w:lang w:val="x-none" w:eastAsia="zh-CN"/>
        </w:rPr>
        <w:t>2</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3728E131" w14:textId="6FF674BB" w:rsidR="00612F50" w:rsidRDefault="00E5510B" w:rsidP="00FD1129">
      <w:pPr>
        <w:rPr>
          <w:rFonts w:eastAsiaTheme="minorEastAsia"/>
          <w:lang w:val="en-GB" w:eastAsia="zh-CN"/>
        </w:rPr>
      </w:pPr>
      <w:r w:rsidRPr="00E5510B">
        <w:rPr>
          <w:rFonts w:eastAsiaTheme="minorEastAsia"/>
          <w:lang w:val="en-GB" w:eastAsia="zh-CN"/>
        </w:rPr>
        <w:t>In this contri</w:t>
      </w:r>
      <w:r w:rsidR="00F40B6E">
        <w:rPr>
          <w:rFonts w:eastAsiaTheme="minorEastAsia"/>
          <w:lang w:val="en-GB" w:eastAsia="zh-CN"/>
        </w:rPr>
        <w:t xml:space="preserve">bution, we continue </w:t>
      </w:r>
      <w:r w:rsidR="008C2252">
        <w:rPr>
          <w:rFonts w:eastAsiaTheme="minorEastAsia" w:hint="eastAsia"/>
          <w:lang w:val="en-GB" w:eastAsia="zh-CN"/>
        </w:rPr>
        <w:t xml:space="preserve">to </w:t>
      </w:r>
      <w:r w:rsidR="00F40B6E">
        <w:rPr>
          <w:rFonts w:eastAsiaTheme="minorEastAsia"/>
          <w:lang w:val="en-GB" w:eastAsia="zh-CN"/>
        </w:rPr>
        <w:t>discuss</w:t>
      </w:r>
      <w:r w:rsidR="00811D3A" w:rsidRPr="00811D3A">
        <w:rPr>
          <w:rFonts w:eastAsiaTheme="minorEastAsia"/>
          <w:lang w:val="en-GB" w:eastAsia="zh-CN"/>
        </w:rPr>
        <w:t xml:space="preserve"> </w:t>
      </w:r>
      <w:r w:rsidR="00852360" w:rsidRPr="00852360">
        <w:rPr>
          <w:rFonts w:eastAsiaTheme="minorEastAsia"/>
          <w:lang w:val="en-GB" w:eastAsia="zh-CN"/>
        </w:rPr>
        <w:t>Type 1 LBT to Type 2 or Type 3 LBT</w:t>
      </w:r>
      <w:r w:rsidR="00CB0EB0">
        <w:rPr>
          <w:rFonts w:eastAsiaTheme="minorEastAsia" w:hint="eastAsia"/>
          <w:lang w:val="en-GB" w:eastAsia="zh-CN"/>
        </w:rPr>
        <w:t xml:space="preserve"> </w:t>
      </w:r>
      <w:r w:rsidR="00CB0EB0">
        <w:rPr>
          <w:rFonts w:eastAsiaTheme="minorEastAsia"/>
          <w:lang w:val="en-GB" w:eastAsia="zh-CN"/>
        </w:rPr>
        <w:t>update</w:t>
      </w:r>
      <w:r w:rsidR="00852360" w:rsidRPr="00852360">
        <w:rPr>
          <w:rFonts w:eastAsiaTheme="minorEastAsia"/>
          <w:lang w:val="en-GB" w:eastAsia="zh-CN"/>
        </w:rPr>
        <w:t xml:space="preserve"> </w:t>
      </w:r>
      <w:r w:rsidR="00E12ACB">
        <w:rPr>
          <w:rFonts w:eastAsiaTheme="minorEastAsia"/>
          <w:lang w:val="en-GB" w:eastAsia="zh-CN"/>
        </w:rPr>
        <w:t>within</w:t>
      </w:r>
      <w:r w:rsidR="00852360" w:rsidRPr="00852360">
        <w:rPr>
          <w:rFonts w:eastAsiaTheme="minorEastAsia"/>
          <w:lang w:val="en-GB" w:eastAsia="zh-CN"/>
        </w:rPr>
        <w:t xml:space="preserve"> </w:t>
      </w:r>
      <w:proofErr w:type="spellStart"/>
      <w:r w:rsidR="00852360" w:rsidRPr="00852360">
        <w:rPr>
          <w:rFonts w:eastAsiaTheme="minorEastAsia"/>
          <w:lang w:val="en-GB" w:eastAsia="zh-CN"/>
        </w:rPr>
        <w:t>gNB</w:t>
      </w:r>
      <w:proofErr w:type="spellEnd"/>
      <w:r w:rsidR="00852360" w:rsidRPr="00852360">
        <w:rPr>
          <w:rFonts w:eastAsiaTheme="minorEastAsia"/>
          <w:lang w:val="en-GB" w:eastAsia="zh-CN"/>
        </w:rPr>
        <w:t xml:space="preserve"> COT for FR2-2 unlicensed operation in R17</w:t>
      </w:r>
      <w:r w:rsidR="00852360">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14:paraId="4CB4BE39" w14:textId="77777777" w:rsidTr="00612F50">
        <w:tc>
          <w:tcPr>
            <w:tcW w:w="9530" w:type="dxa"/>
          </w:tcPr>
          <w:p w14:paraId="3653ECEB" w14:textId="77777777" w:rsidR="00612F50" w:rsidRPr="00B87FE6" w:rsidRDefault="00612F50" w:rsidP="00612F50">
            <w:pPr>
              <w:jc w:val="both"/>
              <w:rPr>
                <w:rFonts w:eastAsiaTheme="minorEastAsia"/>
                <w:lang w:val="en-GB" w:eastAsia="zh-CN"/>
              </w:rPr>
            </w:pP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30D0EC42" w14:textId="7B5B4465" w:rsidR="004A3575" w:rsidRDefault="00FE1D1A" w:rsidP="008C2252">
      <w:pPr>
        <w:pStyle w:val="B1"/>
        <w:spacing w:after="120"/>
        <w:ind w:left="0" w:firstLine="0"/>
        <w:jc w:val="both"/>
        <w:rPr>
          <w:rFonts w:eastAsiaTheme="minorEastAsia"/>
          <w:lang w:eastAsia="zh-CN"/>
        </w:rPr>
      </w:pPr>
      <w:r w:rsidRPr="00024441">
        <w:rPr>
          <w:rFonts w:eastAsiaTheme="minorEastAsia"/>
          <w:lang w:eastAsia="zh-CN"/>
        </w:rPr>
        <w:t>For shared spectrum operation on FR1,</w:t>
      </w:r>
      <w:r>
        <w:rPr>
          <w:rFonts w:eastAsiaTheme="minorEastAsia" w:hint="eastAsia"/>
          <w:lang w:eastAsia="zh-CN"/>
        </w:rPr>
        <w:t xml:space="preserve"> if a UE determines the duration in time domain and the location in frequency domain of gNB COT from DCI format 2_0, </w:t>
      </w:r>
      <w:r w:rsidR="002875C2">
        <w:rPr>
          <w:rFonts w:eastAsiaTheme="minorEastAsia" w:hint="eastAsia"/>
          <w:lang w:eastAsia="zh-CN"/>
        </w:rPr>
        <w:t xml:space="preserve">the UE </w:t>
      </w:r>
      <w:r>
        <w:rPr>
          <w:rFonts w:eastAsiaTheme="minorEastAsia" w:hint="eastAsia"/>
          <w:lang w:eastAsia="zh-CN"/>
        </w:rPr>
        <w:t xml:space="preserve">can </w:t>
      </w:r>
      <w:r w:rsidR="002875C2">
        <w:rPr>
          <w:rFonts w:eastAsiaTheme="minorEastAsia" w:hint="eastAsia"/>
          <w:lang w:eastAsia="zh-CN"/>
        </w:rPr>
        <w:t xml:space="preserve">switch </w:t>
      </w:r>
      <w:r w:rsidR="00881708">
        <w:rPr>
          <w:rFonts w:eastAsiaTheme="minorEastAsia" w:hint="eastAsia"/>
          <w:lang w:eastAsia="zh-CN"/>
        </w:rPr>
        <w:t>f</w:t>
      </w:r>
      <w:r w:rsidR="00881708">
        <w:rPr>
          <w:rFonts w:eastAsiaTheme="minorEastAsia"/>
          <w:lang w:eastAsia="zh-CN"/>
        </w:rPr>
        <w:t xml:space="preserve">rom </w:t>
      </w:r>
      <w:r w:rsidR="002875C2">
        <w:rPr>
          <w:rFonts w:eastAsiaTheme="minorEastAsia" w:hint="eastAsia"/>
          <w:lang w:eastAsia="zh-CN"/>
        </w:rPr>
        <w:t>Type 1 channel access</w:t>
      </w:r>
      <w:r>
        <w:rPr>
          <w:rFonts w:eastAsiaTheme="minorEastAsia" w:hint="eastAsia"/>
          <w:lang w:eastAsia="zh-CN"/>
        </w:rPr>
        <w:t xml:space="preserve"> to Type 2A channel access</w:t>
      </w:r>
      <w:r w:rsidR="002875C2">
        <w:rPr>
          <w:rFonts w:eastAsiaTheme="minorEastAsia" w:hint="eastAsia"/>
          <w:lang w:eastAsia="zh-CN"/>
        </w:rPr>
        <w:t xml:space="preserve"> </w:t>
      </w:r>
      <w:r w:rsidR="00E709AD">
        <w:rPr>
          <w:rFonts w:eastAsiaTheme="minorEastAsia" w:hint="eastAsia"/>
          <w:lang w:eastAsia="zh-CN"/>
        </w:rPr>
        <w:t xml:space="preserve">for the UL transmission </w:t>
      </w:r>
      <w:r w:rsidR="002875C2">
        <w:rPr>
          <w:rFonts w:eastAsiaTheme="minorEastAsia" w:hint="eastAsia"/>
          <w:lang w:eastAsia="zh-CN"/>
        </w:rPr>
        <w:t>within the gNB COT</w:t>
      </w:r>
      <w:r>
        <w:rPr>
          <w:rFonts w:eastAsiaTheme="minorEastAsia" w:hint="eastAsia"/>
          <w:lang w:eastAsia="zh-CN"/>
        </w:rPr>
        <w:t xml:space="preserve">. The </w:t>
      </w:r>
      <w:r w:rsidR="002875C2">
        <w:rPr>
          <w:rFonts w:eastAsiaTheme="minorEastAsia" w:hint="eastAsia"/>
          <w:lang w:eastAsia="zh-CN"/>
        </w:rPr>
        <w:t xml:space="preserve">above </w:t>
      </w:r>
      <w:r>
        <w:rPr>
          <w:rFonts w:eastAsiaTheme="minorEastAsia" w:hint="eastAsia"/>
          <w:lang w:eastAsia="zh-CN"/>
        </w:rPr>
        <w:t>LBT update for FR1 unlicensed op</w:t>
      </w:r>
      <w:r w:rsidR="004A3575">
        <w:rPr>
          <w:rFonts w:eastAsiaTheme="minorEastAsia" w:hint="eastAsia"/>
          <w:lang w:eastAsia="zh-CN"/>
        </w:rPr>
        <w:t xml:space="preserve">eration </w:t>
      </w:r>
      <w:r>
        <w:rPr>
          <w:rFonts w:eastAsiaTheme="minorEastAsia" w:hint="eastAsia"/>
          <w:lang w:eastAsia="zh-CN"/>
        </w:rPr>
        <w:t xml:space="preserve">can </w:t>
      </w:r>
      <w:r w:rsidRPr="00FE1D1A">
        <w:rPr>
          <w:rFonts w:eastAsiaTheme="minorEastAsia"/>
          <w:lang w:eastAsia="zh-CN"/>
        </w:rPr>
        <w:t xml:space="preserve">reduce the unnecessary sensing duration within the gNB COT and improve the channel access opportunity of </w:t>
      </w:r>
      <w:r w:rsidRPr="00B87FE6">
        <w:rPr>
          <w:rFonts w:eastAsiaTheme="minorEastAsia"/>
          <w:lang w:eastAsia="zh-CN"/>
        </w:rPr>
        <w:t>UE</w:t>
      </w:r>
      <w:r w:rsidR="002875C2" w:rsidRPr="00B87FE6">
        <w:rPr>
          <w:rFonts w:eastAsiaTheme="minorEastAsia" w:hint="eastAsia"/>
          <w:lang w:eastAsia="zh-CN"/>
        </w:rPr>
        <w:t xml:space="preserve"> </w:t>
      </w:r>
      <w:r w:rsidR="002875C2" w:rsidRPr="00B87FE6">
        <w:rPr>
          <w:rFonts w:eastAsiaTheme="minorEastAsia"/>
          <w:lang w:eastAsia="zh-CN"/>
        </w:rPr>
        <w:t>within the gNB COT</w:t>
      </w:r>
      <w:r w:rsidRPr="00B87FE6">
        <w:rPr>
          <w:rFonts w:eastAsiaTheme="minorEastAsia"/>
          <w:lang w:eastAsia="zh-CN"/>
        </w:rPr>
        <w:t>.</w:t>
      </w:r>
      <w:r w:rsidR="004A3575" w:rsidRPr="00B87FE6">
        <w:rPr>
          <w:rFonts w:eastAsiaTheme="minorEastAsia" w:hint="eastAsia"/>
          <w:lang w:eastAsia="zh-CN"/>
        </w:rPr>
        <w:t xml:space="preserve"> </w:t>
      </w:r>
      <w:r w:rsidR="002875C2" w:rsidRPr="00B87FE6">
        <w:rPr>
          <w:rFonts w:eastAsiaTheme="minorEastAsia" w:hint="eastAsia"/>
          <w:lang w:eastAsia="zh-CN"/>
        </w:rPr>
        <w:t xml:space="preserve">Considering that the DL to UL COT sharing has been supported for FR2-2 in Rel-17, </w:t>
      </w:r>
      <w:r w:rsidR="00BB5AE2" w:rsidRPr="00B87FE6">
        <w:rPr>
          <w:rFonts w:eastAsiaTheme="minorEastAsia"/>
          <w:lang w:eastAsia="zh-CN"/>
        </w:rPr>
        <w:t xml:space="preserve">LBT </w:t>
      </w:r>
      <w:r w:rsidR="00CB0EB0" w:rsidRPr="00B87FE6">
        <w:rPr>
          <w:rFonts w:eastAsiaTheme="minorEastAsia"/>
          <w:lang w:eastAsia="zh-CN"/>
        </w:rPr>
        <w:t>update</w:t>
      </w:r>
      <w:r w:rsidR="00BB5AE2" w:rsidRPr="00B87FE6">
        <w:rPr>
          <w:rFonts w:eastAsiaTheme="minorEastAsia"/>
          <w:lang w:eastAsia="zh-CN"/>
        </w:rPr>
        <w:t xml:space="preserve"> </w:t>
      </w:r>
      <w:r w:rsidR="00BB5AE2" w:rsidRPr="00B87FE6">
        <w:rPr>
          <w:rFonts w:eastAsiaTheme="minorEastAsia" w:hint="eastAsia"/>
          <w:lang w:eastAsia="zh-CN"/>
        </w:rPr>
        <w:t>with</w:t>
      </w:r>
      <w:r w:rsidR="00BB5AE2">
        <w:rPr>
          <w:rFonts w:eastAsiaTheme="minorEastAsia" w:hint="eastAsia"/>
          <w:lang w:eastAsia="zh-CN"/>
        </w:rPr>
        <w:t>in</w:t>
      </w:r>
      <w:r w:rsidR="00BB5AE2" w:rsidRPr="00BB5AE2">
        <w:rPr>
          <w:rFonts w:eastAsiaTheme="minorEastAsia"/>
          <w:lang w:eastAsia="zh-CN"/>
        </w:rPr>
        <w:t xml:space="preserve"> </w:t>
      </w:r>
      <w:proofErr w:type="spellStart"/>
      <w:r w:rsidR="00BB5AE2" w:rsidRPr="00BB5AE2">
        <w:rPr>
          <w:rFonts w:eastAsiaTheme="minorEastAsia"/>
          <w:lang w:eastAsia="zh-CN"/>
        </w:rPr>
        <w:t>gNB</w:t>
      </w:r>
      <w:proofErr w:type="spellEnd"/>
      <w:r w:rsidR="00BB5AE2" w:rsidRPr="00BB5AE2">
        <w:rPr>
          <w:rFonts w:eastAsiaTheme="minorEastAsia"/>
          <w:lang w:eastAsia="zh-CN"/>
        </w:rPr>
        <w:t xml:space="preserve"> COT</w:t>
      </w:r>
      <w:r w:rsidR="002875C2">
        <w:rPr>
          <w:rFonts w:eastAsiaTheme="minorEastAsia" w:hint="eastAsia"/>
          <w:lang w:eastAsia="zh-CN"/>
        </w:rPr>
        <w:t xml:space="preserve"> can be </w:t>
      </w:r>
      <w:r w:rsidR="002875C2" w:rsidRPr="002875C2">
        <w:rPr>
          <w:rFonts w:eastAsiaTheme="minorEastAsia"/>
          <w:lang w:eastAsia="zh-CN"/>
        </w:rPr>
        <w:t xml:space="preserve">introduced for </w:t>
      </w:r>
      <w:r w:rsidR="00A76851">
        <w:rPr>
          <w:rFonts w:eastAsiaTheme="minorEastAsia" w:hint="eastAsia"/>
          <w:lang w:eastAsia="zh-CN"/>
        </w:rPr>
        <w:t xml:space="preserve">unlicensed </w:t>
      </w:r>
      <w:r w:rsidR="002875C2" w:rsidRPr="002875C2">
        <w:rPr>
          <w:rFonts w:eastAsiaTheme="minorEastAsia"/>
          <w:lang w:eastAsia="zh-CN"/>
        </w:rPr>
        <w:t>operation on FR2_2.</w:t>
      </w:r>
    </w:p>
    <w:p w14:paraId="747306A9" w14:textId="775BE20E" w:rsidR="00CD082A" w:rsidRPr="00BB5AE2" w:rsidRDefault="00CD082A" w:rsidP="008C2252">
      <w:pPr>
        <w:pStyle w:val="B1"/>
        <w:spacing w:after="120"/>
        <w:ind w:left="0" w:firstLine="0"/>
        <w:jc w:val="both"/>
        <w:rPr>
          <w:rFonts w:eastAsiaTheme="minorEastAsia"/>
          <w:b/>
          <w:lang w:eastAsia="zh-CN"/>
        </w:rPr>
      </w:pPr>
      <w:r w:rsidRPr="00BB5AE2">
        <w:rPr>
          <w:rFonts w:eastAsiaTheme="minorEastAsia"/>
          <w:b/>
          <w:lang w:eastAsia="zh-CN"/>
        </w:rPr>
        <w:t>Proposal</w:t>
      </w:r>
      <w:r w:rsidRPr="00BB5AE2">
        <w:rPr>
          <w:rFonts w:eastAsiaTheme="minorEastAsia" w:hint="eastAsia"/>
          <w:b/>
          <w:lang w:eastAsia="zh-CN"/>
        </w:rPr>
        <w:t xml:space="preserve"> 1: </w:t>
      </w:r>
      <w:r w:rsidR="00BB5AE2" w:rsidRPr="00BB5AE2">
        <w:rPr>
          <w:rFonts w:eastAsiaTheme="minorEastAsia"/>
          <w:b/>
          <w:lang w:eastAsia="zh-CN"/>
        </w:rPr>
        <w:t xml:space="preserve">LBT </w:t>
      </w:r>
      <w:r w:rsidR="00CB0EB0">
        <w:rPr>
          <w:rFonts w:eastAsiaTheme="minorEastAsia"/>
          <w:b/>
          <w:lang w:eastAsia="zh-CN"/>
        </w:rPr>
        <w:t>update</w:t>
      </w:r>
      <w:r w:rsidR="00BB5AE2" w:rsidRPr="00BB5AE2">
        <w:rPr>
          <w:rFonts w:eastAsiaTheme="minorEastAsia"/>
          <w:b/>
          <w:lang w:eastAsia="zh-CN"/>
        </w:rPr>
        <w:t xml:space="preserve"> </w:t>
      </w:r>
      <w:r w:rsidR="00BB5AE2" w:rsidRPr="00BB5AE2">
        <w:rPr>
          <w:rFonts w:eastAsiaTheme="minorEastAsia" w:hint="eastAsia"/>
          <w:b/>
          <w:lang w:eastAsia="zh-CN"/>
        </w:rPr>
        <w:t>within</w:t>
      </w:r>
      <w:r w:rsidR="00BB5AE2" w:rsidRPr="00BB5AE2">
        <w:rPr>
          <w:rFonts w:eastAsiaTheme="minorEastAsia"/>
          <w:b/>
          <w:lang w:eastAsia="zh-CN"/>
        </w:rPr>
        <w:t xml:space="preserve"> </w:t>
      </w:r>
      <w:proofErr w:type="spellStart"/>
      <w:r w:rsidR="00BB5AE2" w:rsidRPr="00BB5AE2">
        <w:rPr>
          <w:rFonts w:eastAsiaTheme="minorEastAsia"/>
          <w:b/>
          <w:lang w:eastAsia="zh-CN"/>
        </w:rPr>
        <w:t>gNB</w:t>
      </w:r>
      <w:proofErr w:type="spellEnd"/>
      <w:r w:rsidR="00BB5AE2" w:rsidRPr="00BB5AE2">
        <w:rPr>
          <w:rFonts w:eastAsiaTheme="minorEastAsia"/>
          <w:b/>
          <w:lang w:eastAsia="zh-CN"/>
        </w:rPr>
        <w:t xml:space="preserve"> COT for FR2-2 unlicensed operation </w:t>
      </w:r>
      <w:r w:rsidR="00BB5AE2" w:rsidRPr="00BB5AE2">
        <w:rPr>
          <w:rFonts w:eastAsiaTheme="minorEastAsia" w:hint="eastAsia"/>
          <w:b/>
          <w:lang w:eastAsia="zh-CN"/>
        </w:rPr>
        <w:t xml:space="preserve">can be supported in </w:t>
      </w:r>
      <w:r w:rsidR="00BB5AE2" w:rsidRPr="00BB5AE2">
        <w:rPr>
          <w:rFonts w:eastAsiaTheme="minorEastAsia"/>
          <w:b/>
          <w:lang w:eastAsia="zh-CN"/>
        </w:rPr>
        <w:t>R17</w:t>
      </w:r>
      <w:r w:rsidR="00BB5AE2" w:rsidRPr="00BB5AE2">
        <w:rPr>
          <w:rFonts w:eastAsiaTheme="minorEastAsia" w:hint="eastAsia"/>
          <w:b/>
          <w:lang w:eastAsia="zh-CN"/>
        </w:rPr>
        <w:t>.</w:t>
      </w:r>
    </w:p>
    <w:p w14:paraId="4648A327" w14:textId="3D43EB6B" w:rsidR="00463DAB" w:rsidRDefault="008A01E9" w:rsidP="008C2252">
      <w:pPr>
        <w:pStyle w:val="B1"/>
        <w:spacing w:after="120"/>
        <w:ind w:left="0" w:firstLine="0"/>
        <w:jc w:val="both"/>
        <w:rPr>
          <w:rFonts w:eastAsiaTheme="minorEastAsia"/>
          <w:lang w:eastAsia="zh-CN"/>
        </w:rPr>
      </w:pPr>
      <w:r>
        <w:rPr>
          <w:rFonts w:eastAsiaTheme="minorEastAsia" w:hint="eastAsia"/>
          <w:lang w:eastAsia="zh-CN"/>
        </w:rPr>
        <w:t>According to the discussion in the RAN1#112</w:t>
      </w:r>
      <w:r w:rsidR="00CE3FA0">
        <w:rPr>
          <w:rFonts w:eastAsiaTheme="minorEastAsia"/>
          <w:lang w:eastAsia="zh-CN"/>
        </w:rPr>
        <w:fldChar w:fldCharType="begin"/>
      </w:r>
      <w:r w:rsidR="00CE3FA0">
        <w:rPr>
          <w:rFonts w:eastAsiaTheme="minorEastAsia"/>
          <w:lang w:eastAsia="zh-CN"/>
        </w:rPr>
        <w:instrText xml:space="preserve"> </w:instrText>
      </w:r>
      <w:r w:rsidR="00CE3FA0">
        <w:rPr>
          <w:rFonts w:eastAsiaTheme="minorEastAsia" w:hint="eastAsia"/>
          <w:lang w:eastAsia="zh-CN"/>
        </w:rPr>
        <w:instrText>REF _Ref131684736 \n \h</w:instrText>
      </w:r>
      <w:r w:rsidR="00CE3FA0">
        <w:rPr>
          <w:rFonts w:eastAsiaTheme="minorEastAsia"/>
          <w:lang w:eastAsia="zh-CN"/>
        </w:rPr>
        <w:instrText xml:space="preserve"> </w:instrText>
      </w:r>
      <w:r w:rsidR="00CE3FA0">
        <w:rPr>
          <w:rFonts w:eastAsiaTheme="minorEastAsia"/>
          <w:lang w:eastAsia="zh-CN"/>
        </w:rPr>
      </w:r>
      <w:r w:rsidR="00CE3FA0">
        <w:rPr>
          <w:rFonts w:eastAsiaTheme="minorEastAsia"/>
          <w:lang w:eastAsia="zh-CN"/>
        </w:rPr>
        <w:fldChar w:fldCharType="separate"/>
      </w:r>
      <w:r w:rsidR="00CE3FA0">
        <w:rPr>
          <w:rFonts w:eastAsiaTheme="minorEastAsia"/>
          <w:lang w:eastAsia="zh-CN"/>
        </w:rPr>
        <w:t>[1]</w:t>
      </w:r>
      <w:r w:rsidR="00CE3FA0">
        <w:rPr>
          <w:rFonts w:eastAsiaTheme="minorEastAsia"/>
          <w:lang w:eastAsia="zh-CN"/>
        </w:rPr>
        <w:fldChar w:fldCharType="end"/>
      </w:r>
      <w:r>
        <w:rPr>
          <w:rFonts w:eastAsiaTheme="minorEastAsia" w:hint="eastAsia"/>
          <w:lang w:eastAsia="zh-CN"/>
        </w:rPr>
        <w:t>, there is still no consensus on</w:t>
      </w:r>
      <w:r w:rsidR="00F758EA">
        <w:rPr>
          <w:rFonts w:eastAsiaTheme="minorEastAsia" w:hint="eastAsia"/>
          <w:lang w:eastAsia="zh-CN"/>
        </w:rPr>
        <w:t xml:space="preserve"> how</w:t>
      </w:r>
      <w:r>
        <w:rPr>
          <w:rFonts w:eastAsiaTheme="minorEastAsia" w:hint="eastAsia"/>
          <w:lang w:eastAsia="zh-CN"/>
        </w:rPr>
        <w:t xml:space="preserve"> to </w:t>
      </w:r>
      <w:r w:rsidR="00F758EA">
        <w:rPr>
          <w:rFonts w:eastAsiaTheme="minorEastAsia" w:hint="eastAsia"/>
          <w:lang w:eastAsia="zh-CN"/>
        </w:rPr>
        <w:t>support LBT update within gNB COT</w:t>
      </w:r>
      <w:r w:rsidR="006A73A1">
        <w:rPr>
          <w:rFonts w:eastAsiaTheme="minorEastAsia" w:hint="eastAsia"/>
          <w:lang w:eastAsia="zh-CN"/>
        </w:rPr>
        <w:t xml:space="preserve"> for FR2-2 unlicensed operation</w:t>
      </w:r>
      <w:r w:rsidR="00F758EA">
        <w:rPr>
          <w:rFonts w:eastAsiaTheme="minorEastAsia" w:hint="eastAsia"/>
          <w:lang w:eastAsia="zh-CN"/>
        </w:rPr>
        <w:t xml:space="preserve">. Without introducing or re-using a </w:t>
      </w:r>
      <w:r w:rsidR="00F758EA">
        <w:rPr>
          <w:rFonts w:eastAsiaTheme="minorEastAsia"/>
          <w:lang w:eastAsia="zh-CN"/>
        </w:rPr>
        <w:t>RRC</w:t>
      </w:r>
      <w:r w:rsidR="00F758EA">
        <w:rPr>
          <w:rFonts w:eastAsiaTheme="minorEastAsia" w:hint="eastAsia"/>
          <w:lang w:eastAsia="zh-CN"/>
        </w:rPr>
        <w:t xml:space="preserve"> parameter to indicate the switch-to LBT type of UE, two potential </w:t>
      </w:r>
      <w:r w:rsidR="006A73A1">
        <w:rPr>
          <w:rFonts w:eastAsiaTheme="minorEastAsia" w:hint="eastAsia"/>
          <w:lang w:eastAsia="zh-CN"/>
        </w:rPr>
        <w:t>methods</w:t>
      </w:r>
      <w:r w:rsidR="00F758EA">
        <w:rPr>
          <w:rFonts w:eastAsiaTheme="minorEastAsia" w:hint="eastAsia"/>
          <w:lang w:eastAsia="zh-CN"/>
        </w:rPr>
        <w:t xml:space="preserve"> can be further considered</w:t>
      </w:r>
      <w:r w:rsidR="006A73A1">
        <w:rPr>
          <w:rFonts w:eastAsiaTheme="minorEastAsia" w:hint="eastAsia"/>
          <w:lang w:eastAsia="zh-CN"/>
        </w:rPr>
        <w:t xml:space="preserve"> upon detection of DCI format 2_0</w:t>
      </w:r>
      <w:r w:rsidR="00F758EA">
        <w:rPr>
          <w:rFonts w:eastAsiaTheme="minorEastAsia" w:hint="eastAsia"/>
          <w:lang w:eastAsia="zh-CN"/>
        </w:rPr>
        <w:t>.</w:t>
      </w:r>
    </w:p>
    <w:p w14:paraId="6BCFAD99" w14:textId="5A75A6E2" w:rsidR="00F758EA" w:rsidRDefault="006A73A1" w:rsidP="00F758EA">
      <w:pPr>
        <w:pStyle w:val="B1"/>
        <w:numPr>
          <w:ilvl w:val="0"/>
          <w:numId w:val="46"/>
        </w:numPr>
        <w:spacing w:after="120"/>
        <w:jc w:val="both"/>
        <w:rPr>
          <w:rFonts w:eastAsiaTheme="minorEastAsia"/>
          <w:lang w:eastAsia="zh-CN"/>
        </w:rPr>
      </w:pPr>
      <w:r>
        <w:rPr>
          <w:rFonts w:eastAsiaTheme="minorEastAsia" w:hint="eastAsia"/>
          <w:lang w:eastAsia="zh-CN"/>
        </w:rPr>
        <w:t>Alt</w:t>
      </w:r>
      <w:r w:rsidR="00F758EA">
        <w:rPr>
          <w:rFonts w:eastAsiaTheme="minorEastAsia" w:hint="eastAsia"/>
          <w:lang w:eastAsia="zh-CN"/>
        </w:rPr>
        <w:t xml:space="preserve"> 1: </w:t>
      </w:r>
      <w:r>
        <w:rPr>
          <w:rFonts w:eastAsiaTheme="minorEastAsia" w:hint="eastAsia"/>
          <w:lang w:eastAsia="zh-CN"/>
        </w:rPr>
        <w:t>The UE switch</w:t>
      </w:r>
      <w:r w:rsidR="00CB0EB0">
        <w:rPr>
          <w:rFonts w:eastAsiaTheme="minorEastAsia" w:hint="eastAsia"/>
          <w:lang w:eastAsia="zh-CN"/>
        </w:rPr>
        <w:t>es</w:t>
      </w:r>
      <w:r>
        <w:rPr>
          <w:rFonts w:eastAsiaTheme="minorEastAsia" w:hint="eastAsia"/>
          <w:lang w:eastAsia="zh-CN"/>
        </w:rPr>
        <w:t xml:space="preserve"> from Type 1 LBT to Type 2 LBT.</w:t>
      </w:r>
    </w:p>
    <w:p w14:paraId="7484ACB3" w14:textId="2A1C545B" w:rsidR="00F758EA" w:rsidRDefault="006A73A1" w:rsidP="006A73A1">
      <w:pPr>
        <w:pStyle w:val="af0"/>
        <w:numPr>
          <w:ilvl w:val="0"/>
          <w:numId w:val="46"/>
        </w:numPr>
        <w:spacing w:after="120"/>
        <w:jc w:val="both"/>
        <w:rPr>
          <w:rFonts w:eastAsiaTheme="minorEastAsia"/>
          <w:szCs w:val="20"/>
          <w:lang w:val="en-GB" w:eastAsia="zh-CN"/>
        </w:rPr>
      </w:pPr>
      <w:r w:rsidRPr="006A73A1">
        <w:rPr>
          <w:rFonts w:eastAsiaTheme="minorEastAsia" w:hint="eastAsia"/>
          <w:lang w:eastAsia="zh-CN"/>
        </w:rPr>
        <w:t>Alt</w:t>
      </w:r>
      <w:r w:rsidR="00F758EA" w:rsidRPr="006A73A1">
        <w:rPr>
          <w:rFonts w:eastAsiaTheme="minorEastAsia" w:hint="eastAsia"/>
          <w:lang w:eastAsia="zh-CN"/>
        </w:rPr>
        <w:t xml:space="preserve"> 2: </w:t>
      </w:r>
      <w:r w:rsidRPr="006A73A1">
        <w:rPr>
          <w:rFonts w:eastAsiaTheme="minorEastAsia"/>
          <w:szCs w:val="20"/>
          <w:lang w:val="en-GB" w:eastAsia="zh-CN"/>
        </w:rPr>
        <w:t xml:space="preserve">Assume UE is aware of local regulation, and UE determines </w:t>
      </w:r>
      <w:r>
        <w:rPr>
          <w:rFonts w:eastAsiaTheme="minorEastAsia" w:hint="eastAsia"/>
          <w:szCs w:val="20"/>
          <w:lang w:val="en-GB" w:eastAsia="zh-CN"/>
        </w:rPr>
        <w:t xml:space="preserve">whether switch Type 1 LBT to Type 2 LBT </w:t>
      </w:r>
      <w:r w:rsidR="006C1FC2">
        <w:rPr>
          <w:rFonts w:eastAsiaTheme="minorEastAsia" w:hint="eastAsia"/>
          <w:szCs w:val="20"/>
          <w:lang w:val="en-GB" w:eastAsia="zh-CN"/>
        </w:rPr>
        <w:t>or Type 3 LBT</w:t>
      </w:r>
      <w:r>
        <w:rPr>
          <w:rFonts w:eastAsiaTheme="minorEastAsia" w:hint="eastAsia"/>
          <w:szCs w:val="20"/>
          <w:lang w:val="en-GB" w:eastAsia="zh-CN"/>
        </w:rPr>
        <w:t>.</w:t>
      </w:r>
    </w:p>
    <w:p w14:paraId="4DED18B3" w14:textId="16C8A687" w:rsidR="00E709AD" w:rsidRDefault="006C1FC2" w:rsidP="006C1FC2">
      <w:pPr>
        <w:spacing w:after="120"/>
        <w:jc w:val="both"/>
        <w:rPr>
          <w:rFonts w:eastAsiaTheme="minorEastAsia"/>
          <w:szCs w:val="20"/>
          <w:lang w:val="en-GB" w:eastAsia="zh-CN"/>
        </w:rPr>
      </w:pPr>
      <w:r>
        <w:rPr>
          <w:rFonts w:eastAsiaTheme="minorEastAsia" w:hint="eastAsia"/>
          <w:szCs w:val="20"/>
          <w:lang w:val="en-GB" w:eastAsia="zh-CN"/>
        </w:rPr>
        <w:t xml:space="preserve">Since </w:t>
      </w:r>
      <w:r w:rsidRPr="006C1FC2">
        <w:rPr>
          <w:rFonts w:eastAsiaTheme="minorEastAsia"/>
          <w:szCs w:val="20"/>
          <w:lang w:val="en-GB" w:eastAsia="zh-CN"/>
        </w:rPr>
        <w:t>Type 2 LBT</w:t>
      </w:r>
      <w:r>
        <w:rPr>
          <w:rFonts w:eastAsiaTheme="minorEastAsia" w:hint="eastAsia"/>
          <w:szCs w:val="20"/>
          <w:lang w:val="en-GB" w:eastAsia="zh-CN"/>
        </w:rPr>
        <w:t xml:space="preserve"> is a capability</w:t>
      </w:r>
      <w:r w:rsidR="00CB0EB0">
        <w:rPr>
          <w:rFonts w:eastAsiaTheme="minorEastAsia" w:hint="eastAsia"/>
          <w:szCs w:val="20"/>
          <w:lang w:val="en-GB" w:eastAsia="zh-CN"/>
        </w:rPr>
        <w:t xml:space="preserve"> of UE</w:t>
      </w:r>
      <w:r>
        <w:rPr>
          <w:rFonts w:eastAsiaTheme="minorEastAsia" w:hint="eastAsia"/>
          <w:szCs w:val="20"/>
          <w:lang w:val="en-GB" w:eastAsia="zh-CN"/>
        </w:rPr>
        <w:t xml:space="preserve">, some of UEs may support Type 2 LBT and some of UE may not support Type 2 LBT. </w:t>
      </w:r>
      <w:r w:rsidR="00E709AD">
        <w:rPr>
          <w:rFonts w:eastAsiaTheme="minorEastAsia" w:hint="eastAsia"/>
          <w:szCs w:val="20"/>
          <w:lang w:val="en-GB" w:eastAsia="zh-CN"/>
        </w:rPr>
        <w:t xml:space="preserve">Regardless of Alt 1 or Alt 2, </w:t>
      </w:r>
      <w:r w:rsidR="00EB28CD">
        <w:rPr>
          <w:rFonts w:eastAsiaTheme="minorEastAsia" w:hint="eastAsia"/>
          <w:szCs w:val="20"/>
          <w:lang w:val="en-GB" w:eastAsia="zh-CN"/>
        </w:rPr>
        <w:t xml:space="preserve">both of </w:t>
      </w:r>
      <w:r w:rsidR="00E709AD">
        <w:rPr>
          <w:rFonts w:eastAsiaTheme="minorEastAsia" w:hint="eastAsia"/>
          <w:szCs w:val="20"/>
          <w:lang w:val="en-GB" w:eastAsia="zh-CN"/>
        </w:rPr>
        <w:t xml:space="preserve">the UE without the capability of Type 2 LBT </w:t>
      </w:r>
      <w:r w:rsidR="00EB28CD">
        <w:rPr>
          <w:rFonts w:eastAsiaTheme="minorEastAsia" w:hint="eastAsia"/>
          <w:szCs w:val="20"/>
          <w:lang w:val="en-GB" w:eastAsia="zh-CN"/>
        </w:rPr>
        <w:t xml:space="preserve">and the UE with the capability of Type 2 </w:t>
      </w:r>
      <w:r w:rsidR="00E709AD">
        <w:rPr>
          <w:rFonts w:eastAsiaTheme="minorEastAsia" w:hint="eastAsia"/>
          <w:szCs w:val="20"/>
          <w:lang w:val="en-GB" w:eastAsia="zh-CN"/>
        </w:rPr>
        <w:t xml:space="preserve">should be taken in the </w:t>
      </w:r>
      <w:proofErr w:type="gramStart"/>
      <w:r w:rsidR="00E709AD">
        <w:rPr>
          <w:rFonts w:eastAsiaTheme="minorEastAsia" w:hint="eastAsia"/>
          <w:szCs w:val="20"/>
          <w:lang w:val="en-GB" w:eastAsia="zh-CN"/>
        </w:rPr>
        <w:t xml:space="preserve">account </w:t>
      </w:r>
      <w:r w:rsidR="002C0C0F">
        <w:rPr>
          <w:rFonts w:eastAsiaTheme="minorEastAsia" w:hint="eastAsia"/>
          <w:szCs w:val="20"/>
          <w:lang w:val="en-GB" w:eastAsia="zh-CN"/>
        </w:rPr>
        <w:t xml:space="preserve"> for</w:t>
      </w:r>
      <w:proofErr w:type="gramEnd"/>
      <w:r w:rsidR="002C0C0F">
        <w:rPr>
          <w:rFonts w:eastAsiaTheme="minorEastAsia" w:hint="eastAsia"/>
          <w:szCs w:val="20"/>
          <w:lang w:val="en-GB" w:eastAsia="zh-CN"/>
        </w:rPr>
        <w:t xml:space="preserve"> LBT update </w:t>
      </w:r>
      <w:r w:rsidR="002C0C0F">
        <w:rPr>
          <w:rFonts w:eastAsiaTheme="minorEastAsia"/>
          <w:szCs w:val="20"/>
          <w:lang w:val="en-GB" w:eastAsia="zh-CN"/>
        </w:rPr>
        <w:t>procedure</w:t>
      </w:r>
      <w:r w:rsidR="00E709AD">
        <w:rPr>
          <w:rFonts w:eastAsiaTheme="minorEastAsia" w:hint="eastAsia"/>
          <w:szCs w:val="20"/>
          <w:lang w:val="en-GB" w:eastAsia="zh-CN"/>
        </w:rPr>
        <w:t xml:space="preserve">. Thus, </w:t>
      </w:r>
      <w:r w:rsidR="002863F1">
        <w:rPr>
          <w:rFonts w:eastAsiaTheme="minorEastAsia" w:hint="eastAsia"/>
          <w:szCs w:val="20"/>
          <w:lang w:val="en-GB" w:eastAsia="zh-CN"/>
        </w:rPr>
        <w:t xml:space="preserve">one of </w:t>
      </w:r>
      <w:r w:rsidR="005158DD">
        <w:rPr>
          <w:rFonts w:eastAsiaTheme="minorEastAsia" w:hint="eastAsia"/>
          <w:szCs w:val="20"/>
          <w:lang w:val="en-GB" w:eastAsia="zh-CN"/>
        </w:rPr>
        <w:t>Alt 1 and Alt</w:t>
      </w:r>
      <w:r w:rsidR="002863F1">
        <w:rPr>
          <w:rFonts w:eastAsiaTheme="minorEastAsia" w:hint="eastAsia"/>
          <w:szCs w:val="20"/>
          <w:lang w:val="en-GB" w:eastAsia="zh-CN"/>
        </w:rPr>
        <w:t xml:space="preserve"> 2 </w:t>
      </w:r>
      <w:r w:rsidR="006A0965">
        <w:rPr>
          <w:rFonts w:eastAsiaTheme="minorEastAsia" w:hint="eastAsia"/>
          <w:szCs w:val="20"/>
          <w:lang w:val="en-GB" w:eastAsia="zh-CN"/>
        </w:rPr>
        <w:t>can</w:t>
      </w:r>
      <w:r w:rsidR="002863F1">
        <w:rPr>
          <w:rFonts w:eastAsiaTheme="minorEastAsia" w:hint="eastAsia"/>
          <w:szCs w:val="20"/>
          <w:lang w:val="en-GB" w:eastAsia="zh-CN"/>
        </w:rPr>
        <w:t xml:space="preserve"> be supported as follows.</w:t>
      </w:r>
    </w:p>
    <w:p w14:paraId="2651B86C" w14:textId="796F0444" w:rsidR="005158DD" w:rsidRDefault="00E952AF" w:rsidP="006C1FC2">
      <w:pPr>
        <w:spacing w:after="120"/>
        <w:jc w:val="both"/>
        <w:rPr>
          <w:rFonts w:eastAsiaTheme="minorEastAsia"/>
          <w:szCs w:val="20"/>
          <w:lang w:val="en-GB" w:eastAsia="zh-CN"/>
        </w:rPr>
      </w:pPr>
      <w:r>
        <w:rPr>
          <w:rFonts w:eastAsiaTheme="minorEastAsia" w:hint="eastAsia"/>
          <w:szCs w:val="20"/>
          <w:lang w:val="en-GB" w:eastAsia="zh-CN"/>
        </w:rPr>
        <w:t>When</w:t>
      </w:r>
      <w:r w:rsidR="005158DD">
        <w:rPr>
          <w:rFonts w:eastAsiaTheme="minorEastAsia" w:hint="eastAsia"/>
          <w:szCs w:val="20"/>
          <w:lang w:val="en-GB" w:eastAsia="zh-CN"/>
        </w:rPr>
        <w:t xml:space="preserve"> Alt 1 is supported</w:t>
      </w:r>
      <w:r>
        <w:rPr>
          <w:rFonts w:eastAsiaTheme="minorEastAsia" w:hint="eastAsia"/>
          <w:szCs w:val="20"/>
          <w:lang w:val="en-GB" w:eastAsia="zh-CN"/>
        </w:rPr>
        <w:t>:</w:t>
      </w:r>
    </w:p>
    <w:p w14:paraId="252DBDB7" w14:textId="7A4F9278" w:rsidR="005158DD" w:rsidRPr="005158DD" w:rsidRDefault="005158DD" w:rsidP="005158DD">
      <w:pPr>
        <w:pStyle w:val="af0"/>
        <w:numPr>
          <w:ilvl w:val="0"/>
          <w:numId w:val="46"/>
        </w:numPr>
        <w:rPr>
          <w:rFonts w:eastAsiaTheme="minorEastAsia"/>
          <w:szCs w:val="20"/>
          <w:lang w:val="en-GB" w:eastAsia="zh-CN"/>
        </w:rPr>
      </w:pPr>
      <w:r w:rsidRPr="005158DD">
        <w:rPr>
          <w:rFonts w:eastAsiaTheme="minorEastAsia" w:hint="eastAsia"/>
          <w:szCs w:val="20"/>
          <w:lang w:val="en-GB" w:eastAsia="zh-CN"/>
        </w:rPr>
        <w:t xml:space="preserve">If </w:t>
      </w:r>
      <w:r w:rsidR="00E952AF">
        <w:rPr>
          <w:rFonts w:eastAsiaTheme="minorEastAsia" w:hint="eastAsia"/>
          <w:szCs w:val="20"/>
          <w:lang w:val="en-GB" w:eastAsia="zh-CN"/>
        </w:rPr>
        <w:t>a</w:t>
      </w:r>
      <w:r w:rsidRPr="005158DD">
        <w:rPr>
          <w:rFonts w:eastAsiaTheme="minorEastAsia" w:hint="eastAsia"/>
          <w:szCs w:val="20"/>
          <w:lang w:val="en-GB" w:eastAsia="zh-CN"/>
        </w:rPr>
        <w:t xml:space="preserve"> </w:t>
      </w:r>
      <w:r w:rsidRPr="005158DD">
        <w:rPr>
          <w:rFonts w:eastAsiaTheme="minorEastAsia"/>
          <w:szCs w:val="20"/>
          <w:lang w:val="en-GB" w:eastAsia="zh-CN"/>
        </w:rPr>
        <w:t xml:space="preserve">UE indicates the capability of Type 2 </w:t>
      </w:r>
      <w:r w:rsidR="00E952AF">
        <w:rPr>
          <w:rFonts w:eastAsiaTheme="minorEastAsia" w:hint="eastAsia"/>
          <w:szCs w:val="20"/>
          <w:lang w:val="en-GB" w:eastAsia="zh-CN"/>
        </w:rPr>
        <w:t>LBT</w:t>
      </w:r>
      <w:r w:rsidRPr="005158DD">
        <w:rPr>
          <w:rFonts w:eastAsiaTheme="minorEastAsia"/>
          <w:szCs w:val="20"/>
          <w:lang w:val="en-GB" w:eastAsia="zh-CN"/>
        </w:rPr>
        <w:t>,</w:t>
      </w:r>
      <w:r w:rsidRPr="005158DD">
        <w:rPr>
          <w:rFonts w:eastAsiaTheme="minorEastAsia" w:hint="eastAsia"/>
          <w:szCs w:val="20"/>
          <w:lang w:val="en-GB" w:eastAsia="zh-CN"/>
        </w:rPr>
        <w:t xml:space="preserve"> </w:t>
      </w:r>
      <w:r>
        <w:rPr>
          <w:rFonts w:eastAsiaTheme="minorEastAsia" w:hint="eastAsia"/>
          <w:szCs w:val="20"/>
          <w:lang w:val="en-GB" w:eastAsia="zh-CN"/>
        </w:rPr>
        <w:t>t</w:t>
      </w:r>
      <w:r w:rsidRPr="005158DD">
        <w:rPr>
          <w:rFonts w:eastAsiaTheme="minorEastAsia"/>
          <w:szCs w:val="20"/>
          <w:lang w:val="en-GB" w:eastAsia="zh-CN"/>
        </w:rPr>
        <w:t xml:space="preserve">he UE </w:t>
      </w:r>
      <w:r w:rsidR="00E952AF">
        <w:rPr>
          <w:rFonts w:eastAsiaTheme="minorEastAsia" w:hint="eastAsia"/>
          <w:szCs w:val="20"/>
          <w:lang w:val="en-GB" w:eastAsia="zh-CN"/>
        </w:rPr>
        <w:t xml:space="preserve">may </w:t>
      </w:r>
      <w:r w:rsidR="00E952AF" w:rsidRPr="005158DD">
        <w:rPr>
          <w:rFonts w:eastAsiaTheme="minorEastAsia"/>
          <w:szCs w:val="20"/>
          <w:lang w:val="en-GB" w:eastAsia="zh-CN"/>
        </w:rPr>
        <w:t>switch</w:t>
      </w:r>
      <w:r w:rsidRPr="005158DD">
        <w:rPr>
          <w:rFonts w:eastAsiaTheme="minorEastAsia"/>
          <w:szCs w:val="20"/>
          <w:lang w:val="en-GB" w:eastAsia="zh-CN"/>
        </w:rPr>
        <w:t xml:space="preserve"> from Type 1 LBT to Type 2 LBT.</w:t>
      </w:r>
    </w:p>
    <w:p w14:paraId="631D88D8" w14:textId="2AA95446" w:rsidR="005158DD" w:rsidRDefault="005158DD" w:rsidP="005158DD">
      <w:pPr>
        <w:pStyle w:val="af0"/>
        <w:numPr>
          <w:ilvl w:val="0"/>
          <w:numId w:val="46"/>
        </w:numPr>
        <w:spacing w:after="120"/>
        <w:jc w:val="both"/>
        <w:rPr>
          <w:rFonts w:eastAsiaTheme="minorEastAsia"/>
          <w:szCs w:val="20"/>
          <w:lang w:val="en-GB" w:eastAsia="zh-CN"/>
        </w:rPr>
      </w:pPr>
      <w:r>
        <w:rPr>
          <w:rFonts w:eastAsiaTheme="minorEastAsia" w:hint="eastAsia"/>
          <w:szCs w:val="20"/>
          <w:lang w:val="en-GB" w:eastAsia="zh-CN"/>
        </w:rPr>
        <w:t xml:space="preserve">Otherwise, the UE </w:t>
      </w:r>
      <w:r w:rsidR="002C0C0F">
        <w:rPr>
          <w:rFonts w:eastAsiaTheme="minorEastAsia"/>
          <w:szCs w:val="20"/>
          <w:lang w:val="en-GB" w:eastAsia="zh-CN"/>
        </w:rPr>
        <w:t>performs Type</w:t>
      </w:r>
      <w:r>
        <w:rPr>
          <w:rFonts w:eastAsiaTheme="minorEastAsia" w:hint="eastAsia"/>
          <w:szCs w:val="20"/>
          <w:lang w:val="en-GB" w:eastAsia="zh-CN"/>
        </w:rPr>
        <w:t xml:space="preserve"> 1 LBT </w:t>
      </w:r>
      <w:r w:rsidR="002C0C0F">
        <w:rPr>
          <w:rFonts w:eastAsiaTheme="minorEastAsia" w:hint="eastAsia"/>
          <w:szCs w:val="20"/>
          <w:lang w:val="en-GB" w:eastAsia="zh-CN"/>
        </w:rPr>
        <w:t xml:space="preserve">as </w:t>
      </w:r>
      <w:r>
        <w:rPr>
          <w:rFonts w:eastAsiaTheme="minorEastAsia" w:hint="eastAsia"/>
          <w:szCs w:val="20"/>
          <w:lang w:val="en-GB" w:eastAsia="zh-CN"/>
        </w:rPr>
        <w:t>indicated by scheduling DCI</w:t>
      </w:r>
      <w:r w:rsidR="00E952AF">
        <w:rPr>
          <w:rFonts w:eastAsiaTheme="minorEastAsia" w:hint="eastAsia"/>
          <w:szCs w:val="20"/>
          <w:lang w:val="en-GB" w:eastAsia="zh-CN"/>
        </w:rPr>
        <w:t>.</w:t>
      </w:r>
    </w:p>
    <w:p w14:paraId="4257A9BD" w14:textId="73CDECA1" w:rsidR="00E952AF" w:rsidRPr="00E952AF" w:rsidRDefault="00E952AF" w:rsidP="00E952AF">
      <w:pPr>
        <w:spacing w:after="120"/>
        <w:jc w:val="both"/>
        <w:rPr>
          <w:rFonts w:eastAsiaTheme="minorEastAsia"/>
          <w:szCs w:val="20"/>
          <w:lang w:val="en-GB" w:eastAsia="zh-CN"/>
        </w:rPr>
      </w:pPr>
      <w:r>
        <w:rPr>
          <w:rFonts w:eastAsiaTheme="minorEastAsia" w:hint="eastAsia"/>
          <w:szCs w:val="20"/>
          <w:lang w:val="en-GB" w:eastAsia="zh-CN"/>
        </w:rPr>
        <w:t>When Alt 2 is supported:</w:t>
      </w:r>
    </w:p>
    <w:p w14:paraId="54E659FE" w14:textId="2A137B79" w:rsidR="005158DD" w:rsidRDefault="00E952AF" w:rsidP="00E952AF">
      <w:pPr>
        <w:pStyle w:val="af0"/>
        <w:numPr>
          <w:ilvl w:val="0"/>
          <w:numId w:val="46"/>
        </w:numPr>
        <w:spacing w:after="120"/>
        <w:jc w:val="both"/>
        <w:rPr>
          <w:rFonts w:eastAsiaTheme="minorEastAsia"/>
          <w:szCs w:val="20"/>
          <w:lang w:val="en-GB" w:eastAsia="zh-CN"/>
        </w:rPr>
      </w:pPr>
      <w:r>
        <w:rPr>
          <w:rFonts w:eastAsiaTheme="minorEastAsia" w:hint="eastAsia"/>
          <w:szCs w:val="20"/>
          <w:lang w:val="en-GB" w:eastAsia="zh-CN"/>
        </w:rPr>
        <w:t xml:space="preserve">If Type 3 LBT is allowed by </w:t>
      </w:r>
      <w:r>
        <w:rPr>
          <w:rFonts w:eastAsiaTheme="minorEastAsia"/>
          <w:szCs w:val="20"/>
          <w:lang w:val="en-GB" w:eastAsia="zh-CN"/>
        </w:rPr>
        <w:t>regulations</w:t>
      </w:r>
      <w:r>
        <w:rPr>
          <w:rFonts w:eastAsiaTheme="minorEastAsia" w:hint="eastAsia"/>
          <w:szCs w:val="20"/>
          <w:lang w:val="en-GB" w:eastAsia="zh-CN"/>
        </w:rPr>
        <w:t xml:space="preserve">, the UE may </w:t>
      </w:r>
      <w:r w:rsidRPr="005158DD">
        <w:rPr>
          <w:rFonts w:eastAsiaTheme="minorEastAsia"/>
          <w:szCs w:val="20"/>
          <w:lang w:val="en-GB" w:eastAsia="zh-CN"/>
        </w:rPr>
        <w:t xml:space="preserve">switch from Type 1 LBT to Type </w:t>
      </w:r>
      <w:r>
        <w:rPr>
          <w:rFonts w:eastAsiaTheme="minorEastAsia" w:hint="eastAsia"/>
          <w:szCs w:val="20"/>
          <w:lang w:val="en-GB" w:eastAsia="zh-CN"/>
        </w:rPr>
        <w:t>3</w:t>
      </w:r>
      <w:r w:rsidRPr="005158DD">
        <w:rPr>
          <w:rFonts w:eastAsiaTheme="minorEastAsia"/>
          <w:szCs w:val="20"/>
          <w:lang w:val="en-GB" w:eastAsia="zh-CN"/>
        </w:rPr>
        <w:t xml:space="preserve"> LBT.</w:t>
      </w:r>
    </w:p>
    <w:p w14:paraId="2C3BFEEF" w14:textId="2CDFB79F" w:rsidR="00E952AF" w:rsidRPr="00E952AF" w:rsidRDefault="00E952AF" w:rsidP="00E952AF">
      <w:pPr>
        <w:pStyle w:val="af0"/>
        <w:numPr>
          <w:ilvl w:val="0"/>
          <w:numId w:val="46"/>
        </w:numPr>
        <w:rPr>
          <w:rFonts w:eastAsiaTheme="minorEastAsia"/>
          <w:szCs w:val="20"/>
          <w:lang w:val="en-GB" w:eastAsia="zh-CN"/>
        </w:rPr>
      </w:pPr>
      <w:r w:rsidRPr="00E952AF">
        <w:rPr>
          <w:rFonts w:eastAsiaTheme="minorEastAsia" w:hint="eastAsia"/>
          <w:szCs w:val="20"/>
          <w:lang w:val="en-GB" w:eastAsia="zh-CN"/>
        </w:rPr>
        <w:t>If Type 3 LBT isn</w:t>
      </w:r>
      <w:r w:rsidRPr="00E952AF">
        <w:rPr>
          <w:rFonts w:eastAsiaTheme="minorEastAsia"/>
          <w:szCs w:val="20"/>
          <w:lang w:val="en-GB" w:eastAsia="zh-CN"/>
        </w:rPr>
        <w:t>’</w:t>
      </w:r>
      <w:r w:rsidRPr="00E952AF">
        <w:rPr>
          <w:rFonts w:eastAsiaTheme="minorEastAsia" w:hint="eastAsia"/>
          <w:szCs w:val="20"/>
          <w:lang w:val="en-GB" w:eastAsia="zh-CN"/>
        </w:rPr>
        <w:t xml:space="preserve">t allowed by </w:t>
      </w:r>
      <w:r w:rsidRPr="00E952AF">
        <w:rPr>
          <w:rFonts w:eastAsiaTheme="minorEastAsia"/>
          <w:szCs w:val="20"/>
          <w:lang w:val="en-GB" w:eastAsia="zh-CN"/>
        </w:rPr>
        <w:t>regulations</w:t>
      </w:r>
      <w:r w:rsidRPr="00E952AF">
        <w:rPr>
          <w:rFonts w:eastAsiaTheme="minorEastAsia" w:hint="eastAsia"/>
          <w:szCs w:val="20"/>
          <w:lang w:val="en-GB" w:eastAsia="zh-CN"/>
        </w:rPr>
        <w:t xml:space="preserve"> and a UE </w:t>
      </w:r>
      <w:r w:rsidRPr="00E952AF">
        <w:rPr>
          <w:rFonts w:eastAsiaTheme="minorEastAsia"/>
          <w:szCs w:val="20"/>
          <w:lang w:val="en-GB" w:eastAsia="zh-CN"/>
        </w:rPr>
        <w:t>indicates</w:t>
      </w:r>
      <w:r w:rsidRPr="00E952AF">
        <w:rPr>
          <w:rFonts w:eastAsiaTheme="minorEastAsia" w:hint="eastAsia"/>
          <w:szCs w:val="20"/>
          <w:lang w:val="en-GB" w:eastAsia="zh-CN"/>
        </w:rPr>
        <w:t xml:space="preserve"> the capability of </w:t>
      </w:r>
      <w:r w:rsidRPr="00E952AF">
        <w:rPr>
          <w:rFonts w:eastAsiaTheme="minorEastAsia"/>
          <w:szCs w:val="20"/>
          <w:lang w:val="en-GB" w:eastAsia="zh-CN"/>
        </w:rPr>
        <w:t xml:space="preserve">Type 2 </w:t>
      </w:r>
      <w:r w:rsidRPr="00E952AF">
        <w:rPr>
          <w:rFonts w:eastAsiaTheme="minorEastAsia" w:hint="eastAsia"/>
          <w:szCs w:val="20"/>
          <w:lang w:val="en-GB" w:eastAsia="zh-CN"/>
        </w:rPr>
        <w:t xml:space="preserve">LBT, </w:t>
      </w:r>
      <w:r>
        <w:rPr>
          <w:rFonts w:eastAsiaTheme="minorEastAsia" w:hint="eastAsia"/>
          <w:szCs w:val="20"/>
          <w:lang w:val="en-GB" w:eastAsia="zh-CN"/>
        </w:rPr>
        <w:t>T</w:t>
      </w:r>
      <w:r w:rsidRPr="00E952AF">
        <w:rPr>
          <w:rFonts w:eastAsiaTheme="minorEastAsia"/>
          <w:szCs w:val="20"/>
          <w:lang w:val="en-GB" w:eastAsia="zh-CN"/>
        </w:rPr>
        <w:t>he UE may switch from Type 1 LBT to Type 2 LBT.</w:t>
      </w:r>
    </w:p>
    <w:p w14:paraId="4874AD0B" w14:textId="3D12C2FE" w:rsidR="00E952AF" w:rsidRPr="00E952AF" w:rsidRDefault="00E952AF" w:rsidP="00E952AF">
      <w:pPr>
        <w:pStyle w:val="af0"/>
        <w:numPr>
          <w:ilvl w:val="0"/>
          <w:numId w:val="46"/>
        </w:numPr>
        <w:spacing w:after="120"/>
        <w:jc w:val="both"/>
        <w:rPr>
          <w:rFonts w:eastAsiaTheme="minorEastAsia"/>
          <w:szCs w:val="20"/>
          <w:lang w:val="en-GB" w:eastAsia="zh-CN"/>
        </w:rPr>
      </w:pPr>
      <w:r>
        <w:rPr>
          <w:rFonts w:eastAsiaTheme="minorEastAsia" w:hint="eastAsia"/>
          <w:szCs w:val="20"/>
          <w:lang w:val="en-GB" w:eastAsia="zh-CN"/>
        </w:rPr>
        <w:t xml:space="preserve">Otherwise, </w:t>
      </w:r>
      <w:r w:rsidRPr="00E952AF">
        <w:rPr>
          <w:rFonts w:eastAsiaTheme="minorEastAsia"/>
          <w:szCs w:val="20"/>
          <w:lang w:val="en-GB" w:eastAsia="zh-CN"/>
        </w:rPr>
        <w:t xml:space="preserve">the UE </w:t>
      </w:r>
      <w:r w:rsidR="002C0C0F">
        <w:rPr>
          <w:rFonts w:eastAsiaTheme="minorEastAsia" w:hint="eastAsia"/>
          <w:szCs w:val="20"/>
          <w:lang w:val="en-GB" w:eastAsia="zh-CN"/>
        </w:rPr>
        <w:t>performs</w:t>
      </w:r>
      <w:r w:rsidR="002C0C0F" w:rsidRPr="00E952AF">
        <w:rPr>
          <w:rFonts w:eastAsiaTheme="minorEastAsia"/>
          <w:szCs w:val="20"/>
          <w:lang w:val="en-GB" w:eastAsia="zh-CN"/>
        </w:rPr>
        <w:t xml:space="preserve"> </w:t>
      </w:r>
      <w:r w:rsidRPr="00E952AF">
        <w:rPr>
          <w:rFonts w:eastAsiaTheme="minorEastAsia"/>
          <w:szCs w:val="20"/>
          <w:lang w:val="en-GB" w:eastAsia="zh-CN"/>
        </w:rPr>
        <w:t xml:space="preserve">Type 1 LBT </w:t>
      </w:r>
      <w:r w:rsidR="002C0C0F">
        <w:rPr>
          <w:rFonts w:eastAsiaTheme="minorEastAsia" w:hint="eastAsia"/>
          <w:szCs w:val="20"/>
          <w:lang w:val="en-GB" w:eastAsia="zh-CN"/>
        </w:rPr>
        <w:t xml:space="preserve">as </w:t>
      </w:r>
      <w:r w:rsidRPr="00E952AF">
        <w:rPr>
          <w:rFonts w:eastAsiaTheme="minorEastAsia"/>
          <w:szCs w:val="20"/>
          <w:lang w:val="en-GB" w:eastAsia="zh-CN"/>
        </w:rPr>
        <w:t>indicated by scheduling DCI.</w:t>
      </w:r>
    </w:p>
    <w:p w14:paraId="7F8098FD" w14:textId="2A1E0595" w:rsidR="00E709AD" w:rsidRDefault="00FF4CF2" w:rsidP="006C1FC2">
      <w:pPr>
        <w:spacing w:after="120"/>
        <w:jc w:val="both"/>
        <w:rPr>
          <w:rFonts w:eastAsiaTheme="minorEastAsia"/>
          <w:szCs w:val="20"/>
          <w:lang w:val="en-GB" w:eastAsia="zh-CN"/>
        </w:rPr>
      </w:pPr>
      <w:r>
        <w:rPr>
          <w:rFonts w:eastAsiaTheme="minorEastAsia" w:hint="eastAsia"/>
          <w:szCs w:val="20"/>
          <w:lang w:val="en-GB" w:eastAsia="zh-CN"/>
        </w:rPr>
        <w:t xml:space="preserve">Considering </w:t>
      </w:r>
      <w:r>
        <w:rPr>
          <w:rFonts w:eastAsiaTheme="minorEastAsia"/>
          <w:szCs w:val="20"/>
          <w:lang w:val="en-GB" w:eastAsia="zh-CN"/>
        </w:rPr>
        <w:t>‘</w:t>
      </w:r>
      <w:r>
        <w:rPr>
          <w:rFonts w:eastAsiaTheme="minorEastAsia" w:hint="eastAsia"/>
          <w:szCs w:val="20"/>
          <w:lang w:val="en-GB" w:eastAsia="zh-CN"/>
        </w:rPr>
        <w:t>the UE being aware of local regulation</w:t>
      </w:r>
      <w:r>
        <w:rPr>
          <w:rFonts w:eastAsiaTheme="minorEastAsia"/>
          <w:szCs w:val="20"/>
          <w:lang w:val="en-GB" w:eastAsia="zh-CN"/>
        </w:rPr>
        <w:t>’</w:t>
      </w:r>
      <w:r>
        <w:rPr>
          <w:rFonts w:eastAsiaTheme="minorEastAsia" w:hint="eastAsia"/>
          <w:szCs w:val="20"/>
          <w:lang w:val="en-GB" w:eastAsia="zh-CN"/>
        </w:rPr>
        <w:t xml:space="preserve"> is not a common understanding among companies and </w:t>
      </w:r>
      <w:r w:rsidR="00852360">
        <w:rPr>
          <w:rFonts w:eastAsiaTheme="minorEastAsia" w:hint="eastAsia"/>
          <w:szCs w:val="20"/>
          <w:lang w:val="en-GB" w:eastAsia="zh-CN"/>
        </w:rPr>
        <w:t>Alt.2 is more complex</w:t>
      </w:r>
      <w:r w:rsidR="006A0965">
        <w:rPr>
          <w:rFonts w:eastAsiaTheme="minorEastAsia" w:hint="eastAsia"/>
          <w:szCs w:val="20"/>
          <w:lang w:val="en-GB" w:eastAsia="zh-CN"/>
        </w:rPr>
        <w:t xml:space="preserve"> than Alt 1</w:t>
      </w:r>
      <w:r>
        <w:rPr>
          <w:rFonts w:eastAsiaTheme="minorEastAsia" w:hint="eastAsia"/>
          <w:szCs w:val="20"/>
          <w:lang w:val="en-GB" w:eastAsia="zh-CN"/>
        </w:rPr>
        <w:t>, we prefer to support the Alt 1.</w:t>
      </w:r>
    </w:p>
    <w:p w14:paraId="37F60FA3" w14:textId="2C8BF052" w:rsidR="002C0C0F" w:rsidRDefault="00852360" w:rsidP="006C1FC2">
      <w:pPr>
        <w:spacing w:after="120"/>
        <w:jc w:val="both"/>
        <w:rPr>
          <w:rFonts w:eastAsiaTheme="minorEastAsia"/>
          <w:b/>
          <w:szCs w:val="20"/>
          <w:lang w:val="en-GB" w:eastAsia="zh-CN"/>
        </w:rPr>
      </w:pPr>
      <w:r w:rsidRPr="00852360">
        <w:rPr>
          <w:rFonts w:eastAsiaTheme="minorEastAsia" w:hint="eastAsia"/>
          <w:b/>
          <w:szCs w:val="20"/>
          <w:lang w:val="en-GB" w:eastAsia="zh-CN"/>
        </w:rPr>
        <w:t xml:space="preserve">Proposal </w:t>
      </w:r>
      <w:r>
        <w:rPr>
          <w:rFonts w:eastAsiaTheme="minorEastAsia" w:hint="eastAsia"/>
          <w:b/>
          <w:szCs w:val="20"/>
          <w:lang w:val="en-GB" w:eastAsia="zh-CN"/>
        </w:rPr>
        <w:t>2</w:t>
      </w:r>
      <w:r w:rsidRPr="00852360">
        <w:rPr>
          <w:rFonts w:eastAsiaTheme="minorEastAsia" w:hint="eastAsia"/>
          <w:b/>
          <w:szCs w:val="20"/>
          <w:lang w:val="en-GB" w:eastAsia="zh-CN"/>
        </w:rPr>
        <w:t xml:space="preserve">: </w:t>
      </w:r>
      <w:r w:rsidR="002C0C0F">
        <w:rPr>
          <w:rFonts w:eastAsiaTheme="minorEastAsia" w:hint="eastAsia"/>
          <w:b/>
          <w:szCs w:val="20"/>
          <w:lang w:val="en-GB" w:eastAsia="zh-CN"/>
        </w:rPr>
        <w:t xml:space="preserve">For </w:t>
      </w:r>
      <w:r w:rsidR="002C0C0F" w:rsidRPr="002C0C0F">
        <w:rPr>
          <w:rFonts w:eastAsiaTheme="minorEastAsia"/>
          <w:b/>
          <w:szCs w:val="20"/>
          <w:lang w:val="en-GB" w:eastAsia="zh-CN"/>
        </w:rPr>
        <w:t>LBT update u</w:t>
      </w:r>
      <w:r w:rsidR="002C0C0F">
        <w:rPr>
          <w:rFonts w:eastAsiaTheme="minorEastAsia"/>
          <w:b/>
          <w:szCs w:val="20"/>
          <w:lang w:val="en-GB" w:eastAsia="zh-CN"/>
        </w:rPr>
        <w:t>pon detection of DCI format 2_0</w:t>
      </w:r>
      <w:r w:rsidR="002C0C0F">
        <w:rPr>
          <w:rFonts w:eastAsiaTheme="minorEastAsia" w:hint="eastAsia"/>
          <w:b/>
          <w:szCs w:val="20"/>
          <w:lang w:val="en-GB" w:eastAsia="zh-CN"/>
        </w:rPr>
        <w:t xml:space="preserve">, if </w:t>
      </w:r>
      <w:r w:rsidR="002C0C0F" w:rsidRPr="002C0C0F">
        <w:rPr>
          <w:rFonts w:eastAsiaTheme="minorEastAsia"/>
          <w:b/>
          <w:szCs w:val="20"/>
          <w:lang w:val="en-GB" w:eastAsia="zh-CN"/>
        </w:rPr>
        <w:t>a UE indicates the capability of Type 2 LBT, the UE may switc</w:t>
      </w:r>
      <w:r w:rsidR="002C0C0F">
        <w:rPr>
          <w:rFonts w:eastAsiaTheme="minorEastAsia"/>
          <w:b/>
          <w:szCs w:val="20"/>
          <w:lang w:val="en-GB" w:eastAsia="zh-CN"/>
        </w:rPr>
        <w:t>h from Type 1 LBT to Type 2 LBT</w:t>
      </w:r>
      <w:r w:rsidR="002C0C0F">
        <w:rPr>
          <w:rFonts w:eastAsiaTheme="minorEastAsia" w:hint="eastAsia"/>
          <w:b/>
          <w:szCs w:val="20"/>
          <w:lang w:val="en-GB" w:eastAsia="zh-CN"/>
        </w:rPr>
        <w:t xml:space="preserve">. </w:t>
      </w:r>
      <w:r w:rsidR="002C0C0F" w:rsidRPr="002C0C0F">
        <w:rPr>
          <w:rFonts w:eastAsiaTheme="minorEastAsia"/>
          <w:b/>
          <w:szCs w:val="20"/>
          <w:lang w:val="en-GB" w:eastAsia="zh-CN"/>
        </w:rPr>
        <w:t>Otherwise, the UE performs Type 1 LBT as indicated by scheduling DCI.</w:t>
      </w:r>
    </w:p>
    <w:p w14:paraId="3C91C431" w14:textId="6D34AE80" w:rsidR="00FA139D" w:rsidRPr="00852360" w:rsidRDefault="00852360" w:rsidP="00FF33B9">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_Ref118586445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sidRPr="00F40B6E">
        <w:rPr>
          <w:rFonts w:eastAsiaTheme="minorEastAsia"/>
          <w:b/>
          <w:lang w:eastAsia="zh-CN"/>
        </w:rPr>
        <w:t>.</w:t>
      </w: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78E37BD" w14:textId="70AFCA64" w:rsidR="00852360" w:rsidRDefault="00CC5769" w:rsidP="00852360">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852360" w:rsidRPr="00852360">
        <w:t xml:space="preserve">LBT </w:t>
      </w:r>
      <w:r w:rsidR="00CB0EB0">
        <w:t>update</w:t>
      </w:r>
      <w:r w:rsidR="00852360" w:rsidRPr="00852360">
        <w:t xml:space="preserve"> within </w:t>
      </w:r>
      <w:proofErr w:type="spellStart"/>
      <w:r w:rsidR="00852360" w:rsidRPr="00852360">
        <w:t>gNB</w:t>
      </w:r>
      <w:proofErr w:type="spellEnd"/>
      <w:r w:rsidR="00852360" w:rsidRPr="00852360">
        <w:t xml:space="preserve"> COT for FR2-2 unlicensed operation</w:t>
      </w:r>
      <w:r w:rsidR="00852360">
        <w:rPr>
          <w:rFonts w:eastAsiaTheme="minorEastAsia" w:hint="eastAsia"/>
          <w:lang w:eastAsia="zh-CN"/>
        </w:rPr>
        <w:t xml:space="preserve"> </w:t>
      </w:r>
      <w:r w:rsidR="00852360">
        <w:rPr>
          <w:rFonts w:eastAsiaTheme="minorEastAsia"/>
          <w:lang w:eastAsia="zh-CN"/>
        </w:rPr>
        <w:t>is</w:t>
      </w:r>
      <w:r w:rsidR="00852360">
        <w:rPr>
          <w:rFonts w:eastAsiaTheme="minorEastAsia" w:hint="eastAsia"/>
          <w:lang w:eastAsia="zh-CN"/>
        </w:rPr>
        <w:t xml:space="preserve"> discussed. We provide several proposals as followings.</w:t>
      </w:r>
    </w:p>
    <w:p w14:paraId="0B3B8395" w14:textId="77777777" w:rsidR="00852360" w:rsidRDefault="00852360" w:rsidP="00852360">
      <w:pPr>
        <w:pStyle w:val="ab"/>
        <w:jc w:val="both"/>
        <w:rPr>
          <w:rFonts w:eastAsiaTheme="minorEastAsia"/>
          <w:lang w:eastAsia="zh-CN"/>
        </w:rPr>
      </w:pPr>
    </w:p>
    <w:p w14:paraId="3BC18C98" w14:textId="22F449A1" w:rsidR="00852360" w:rsidRPr="00BB5AE2" w:rsidRDefault="00852360" w:rsidP="00852360">
      <w:pPr>
        <w:pStyle w:val="B1"/>
        <w:spacing w:after="120"/>
        <w:ind w:left="0" w:firstLine="0"/>
        <w:jc w:val="both"/>
        <w:rPr>
          <w:rFonts w:eastAsiaTheme="minorEastAsia"/>
          <w:b/>
          <w:lang w:eastAsia="zh-CN"/>
        </w:rPr>
      </w:pPr>
      <w:r w:rsidRPr="00BB5AE2">
        <w:rPr>
          <w:rFonts w:eastAsiaTheme="minorEastAsia"/>
          <w:b/>
          <w:lang w:eastAsia="zh-CN"/>
        </w:rPr>
        <w:t>Proposal</w:t>
      </w:r>
      <w:r w:rsidRPr="00BB5AE2">
        <w:rPr>
          <w:rFonts w:eastAsiaTheme="minorEastAsia" w:hint="eastAsia"/>
          <w:b/>
          <w:lang w:eastAsia="zh-CN"/>
        </w:rPr>
        <w:t xml:space="preserve"> 1: </w:t>
      </w:r>
      <w:r w:rsidRPr="00BB5AE2">
        <w:rPr>
          <w:rFonts w:eastAsiaTheme="minorEastAsia"/>
          <w:b/>
          <w:lang w:eastAsia="zh-CN"/>
        </w:rPr>
        <w:t xml:space="preserve">LBT </w:t>
      </w:r>
      <w:r w:rsidR="00CB0EB0">
        <w:rPr>
          <w:rFonts w:eastAsiaTheme="minorEastAsia"/>
          <w:b/>
          <w:lang w:eastAsia="zh-CN"/>
        </w:rPr>
        <w:t>update</w:t>
      </w:r>
      <w:r w:rsidRPr="00BB5AE2">
        <w:rPr>
          <w:rFonts w:eastAsiaTheme="minorEastAsia"/>
          <w:b/>
          <w:lang w:eastAsia="zh-CN"/>
        </w:rPr>
        <w:t xml:space="preserve"> </w:t>
      </w:r>
      <w:r w:rsidRPr="00BB5AE2">
        <w:rPr>
          <w:rFonts w:eastAsiaTheme="minorEastAsia" w:hint="eastAsia"/>
          <w:b/>
          <w:lang w:eastAsia="zh-CN"/>
        </w:rPr>
        <w:t>within</w:t>
      </w:r>
      <w:r w:rsidRPr="00BB5AE2">
        <w:rPr>
          <w:rFonts w:eastAsiaTheme="minorEastAsia"/>
          <w:b/>
          <w:lang w:eastAsia="zh-CN"/>
        </w:rPr>
        <w:t xml:space="preserve"> </w:t>
      </w:r>
      <w:proofErr w:type="spellStart"/>
      <w:r w:rsidRPr="00BB5AE2">
        <w:rPr>
          <w:rFonts w:eastAsiaTheme="minorEastAsia"/>
          <w:b/>
          <w:lang w:eastAsia="zh-CN"/>
        </w:rPr>
        <w:t>gNB</w:t>
      </w:r>
      <w:proofErr w:type="spellEnd"/>
      <w:r w:rsidRPr="00BB5AE2">
        <w:rPr>
          <w:rFonts w:eastAsiaTheme="minorEastAsia"/>
          <w:b/>
          <w:lang w:eastAsia="zh-CN"/>
        </w:rPr>
        <w:t xml:space="preserve"> COT for FR2-2 unlicensed operation </w:t>
      </w:r>
      <w:r w:rsidRPr="00BB5AE2">
        <w:rPr>
          <w:rFonts w:eastAsiaTheme="minorEastAsia" w:hint="eastAsia"/>
          <w:b/>
          <w:lang w:eastAsia="zh-CN"/>
        </w:rPr>
        <w:t xml:space="preserve">can be supported in </w:t>
      </w:r>
      <w:r w:rsidRPr="00BB5AE2">
        <w:rPr>
          <w:rFonts w:eastAsiaTheme="minorEastAsia"/>
          <w:b/>
          <w:lang w:eastAsia="zh-CN"/>
        </w:rPr>
        <w:t>R17</w:t>
      </w:r>
      <w:r w:rsidRPr="00BB5AE2">
        <w:rPr>
          <w:rFonts w:eastAsiaTheme="minorEastAsia" w:hint="eastAsia"/>
          <w:b/>
          <w:lang w:eastAsia="zh-CN"/>
        </w:rPr>
        <w:t>.</w:t>
      </w:r>
    </w:p>
    <w:p w14:paraId="6E56A688" w14:textId="39E45582" w:rsidR="00852360" w:rsidRPr="00852360" w:rsidRDefault="00852360" w:rsidP="00852360">
      <w:pPr>
        <w:spacing w:after="120"/>
        <w:jc w:val="both"/>
        <w:rPr>
          <w:rFonts w:eastAsiaTheme="minorEastAsia"/>
          <w:b/>
          <w:szCs w:val="20"/>
          <w:lang w:val="en-GB" w:eastAsia="zh-CN"/>
        </w:rPr>
      </w:pPr>
      <w:r w:rsidRPr="00852360">
        <w:rPr>
          <w:rFonts w:eastAsiaTheme="minorEastAsia" w:hint="eastAsia"/>
          <w:b/>
          <w:szCs w:val="20"/>
          <w:lang w:val="en-GB" w:eastAsia="zh-CN"/>
        </w:rPr>
        <w:t xml:space="preserve">Proposal </w:t>
      </w:r>
      <w:r>
        <w:rPr>
          <w:rFonts w:eastAsiaTheme="minorEastAsia" w:hint="eastAsia"/>
          <w:b/>
          <w:szCs w:val="20"/>
          <w:lang w:val="en-GB" w:eastAsia="zh-CN"/>
        </w:rPr>
        <w:t>2</w:t>
      </w:r>
      <w:r w:rsidRPr="00852360">
        <w:rPr>
          <w:rFonts w:eastAsiaTheme="minorEastAsia" w:hint="eastAsia"/>
          <w:b/>
          <w:szCs w:val="20"/>
          <w:lang w:val="en-GB" w:eastAsia="zh-CN"/>
        </w:rPr>
        <w:t xml:space="preserve">: </w:t>
      </w:r>
      <w:r w:rsidR="00CE3FA0">
        <w:rPr>
          <w:rFonts w:eastAsiaTheme="minorEastAsia" w:hint="eastAsia"/>
          <w:b/>
          <w:szCs w:val="20"/>
          <w:lang w:val="en-GB" w:eastAsia="zh-CN"/>
        </w:rPr>
        <w:t xml:space="preserve">For </w:t>
      </w:r>
      <w:r w:rsidR="00CE3FA0" w:rsidRPr="002C0C0F">
        <w:rPr>
          <w:rFonts w:eastAsiaTheme="minorEastAsia"/>
          <w:b/>
          <w:szCs w:val="20"/>
          <w:lang w:val="en-GB" w:eastAsia="zh-CN"/>
        </w:rPr>
        <w:t>LBT update u</w:t>
      </w:r>
      <w:r w:rsidR="00CE3FA0">
        <w:rPr>
          <w:rFonts w:eastAsiaTheme="minorEastAsia"/>
          <w:b/>
          <w:szCs w:val="20"/>
          <w:lang w:val="en-GB" w:eastAsia="zh-CN"/>
        </w:rPr>
        <w:t>pon detection of DCI format 2_0</w:t>
      </w:r>
      <w:r w:rsidR="00CE3FA0">
        <w:rPr>
          <w:rFonts w:eastAsiaTheme="minorEastAsia" w:hint="eastAsia"/>
          <w:b/>
          <w:szCs w:val="20"/>
          <w:lang w:val="en-GB" w:eastAsia="zh-CN"/>
        </w:rPr>
        <w:t xml:space="preserve">, if </w:t>
      </w:r>
      <w:r w:rsidR="00CE3FA0" w:rsidRPr="002C0C0F">
        <w:rPr>
          <w:rFonts w:eastAsiaTheme="minorEastAsia"/>
          <w:b/>
          <w:szCs w:val="20"/>
          <w:lang w:val="en-GB" w:eastAsia="zh-CN"/>
        </w:rPr>
        <w:t>a UE indicates the capability of Type 2 LBT, the UE may switc</w:t>
      </w:r>
      <w:r w:rsidR="00CE3FA0">
        <w:rPr>
          <w:rFonts w:eastAsiaTheme="minorEastAsia"/>
          <w:b/>
          <w:szCs w:val="20"/>
          <w:lang w:val="en-GB" w:eastAsia="zh-CN"/>
        </w:rPr>
        <w:t>h from Type 1 LBT to Type 2 LBT</w:t>
      </w:r>
      <w:r w:rsidR="00CE3FA0">
        <w:rPr>
          <w:rFonts w:eastAsiaTheme="minorEastAsia" w:hint="eastAsia"/>
          <w:b/>
          <w:szCs w:val="20"/>
          <w:lang w:val="en-GB" w:eastAsia="zh-CN"/>
        </w:rPr>
        <w:t xml:space="preserve">. </w:t>
      </w:r>
      <w:r w:rsidR="00CE3FA0" w:rsidRPr="002C0C0F">
        <w:rPr>
          <w:rFonts w:eastAsiaTheme="minorEastAsia"/>
          <w:b/>
          <w:szCs w:val="20"/>
          <w:lang w:val="en-GB" w:eastAsia="zh-CN"/>
        </w:rPr>
        <w:t>Otherwise, the UE performs Type 1 LBT as indicated by scheduling DCI.</w:t>
      </w:r>
    </w:p>
    <w:p w14:paraId="0D3FA20D" w14:textId="77777777" w:rsidR="00852360" w:rsidRPr="00852360" w:rsidRDefault="00852360" w:rsidP="00852360">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_Ref118586445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sidRPr="00F40B6E">
        <w:rPr>
          <w:rFonts w:eastAsiaTheme="minorEastAsia"/>
          <w:b/>
          <w:lang w:eastAsia="zh-CN"/>
        </w:rPr>
        <w:t>.</w:t>
      </w:r>
    </w:p>
    <w:p w14:paraId="5EDC1FC0" w14:textId="77777777" w:rsidR="008C62F5" w:rsidRDefault="008C62F5" w:rsidP="008C62F5">
      <w:pPr>
        <w:pStyle w:val="B1"/>
        <w:spacing w:after="120"/>
        <w:ind w:left="0" w:firstLine="0"/>
        <w:rPr>
          <w:rFonts w:eastAsiaTheme="minorEastAsia"/>
          <w:lang w:val="en-US" w:eastAsia="zh-CN"/>
        </w:rPr>
      </w:pP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5C0C0E89" w14:textId="36834CF9" w:rsidR="00852360" w:rsidRPr="00852360" w:rsidRDefault="00852360" w:rsidP="00852360">
      <w:pPr>
        <w:pStyle w:val="Reference"/>
      </w:pPr>
      <w:bookmarkStart w:id="0" w:name="_Ref131684736"/>
      <w:bookmarkStart w:id="1" w:name="_Ref127132248"/>
      <w:r w:rsidRPr="00852360">
        <w:t>R1-2302156</w:t>
      </w:r>
      <w:r>
        <w:rPr>
          <w:rFonts w:eastAsiaTheme="minorEastAsia" w:hint="eastAsia"/>
          <w:lang w:eastAsia="zh-CN"/>
        </w:rPr>
        <w:t xml:space="preserve">  </w:t>
      </w:r>
      <w:r w:rsidRPr="00852360">
        <w:rPr>
          <w:rFonts w:eastAsiaTheme="minorEastAsia"/>
          <w:lang w:eastAsia="zh-CN"/>
        </w:rPr>
        <w:t>Summary #3 of Channel Access Procedures</w:t>
      </w:r>
      <w:r>
        <w:rPr>
          <w:rFonts w:eastAsiaTheme="minorEastAsia" w:hint="eastAsia"/>
          <w:lang w:eastAsia="zh-CN"/>
        </w:rPr>
        <w:t xml:space="preserve"> </w:t>
      </w:r>
      <w:r w:rsidRPr="00852360">
        <w:rPr>
          <w:rFonts w:eastAsiaTheme="minorEastAsia"/>
          <w:lang w:eastAsia="zh-CN"/>
        </w:rPr>
        <w:t>Moderator (Nokia)</w:t>
      </w:r>
      <w:bookmarkEnd w:id="0"/>
    </w:p>
    <w:p w14:paraId="378D930F" w14:textId="40985207" w:rsidR="006A6FB3" w:rsidRPr="00852360" w:rsidRDefault="000D6A90" w:rsidP="00CE3FA0">
      <w:pPr>
        <w:pStyle w:val="Reference"/>
        <w:rPr>
          <w:rFonts w:eastAsiaTheme="minorEastAsia"/>
          <w:lang w:eastAsia="zh-CN"/>
        </w:rPr>
      </w:pPr>
      <w:bookmarkStart w:id="2" w:name="_Ref118586453"/>
      <w:bookmarkEnd w:id="1"/>
      <w:r w:rsidRPr="00852360">
        <w:rPr>
          <w:rFonts w:eastAsiaTheme="minorEastAsia"/>
          <w:lang w:eastAsia="zh-CN"/>
        </w:rPr>
        <w:t>R1-</w:t>
      </w:r>
      <w:r w:rsidR="00CE3FA0" w:rsidRPr="00CE3FA0">
        <w:t xml:space="preserve"> </w:t>
      </w:r>
      <w:r w:rsidR="00CE3FA0" w:rsidRPr="00CE3FA0">
        <w:rPr>
          <w:rFonts w:eastAsiaTheme="minorEastAsia"/>
          <w:lang w:eastAsia="zh-CN"/>
        </w:rPr>
        <w:t>23026</w:t>
      </w:r>
      <w:r w:rsidR="004F76C6">
        <w:rPr>
          <w:rFonts w:eastAsiaTheme="minorEastAsia" w:hint="eastAsia"/>
          <w:lang w:eastAsia="zh-CN"/>
        </w:rPr>
        <w:t>75</w:t>
      </w:r>
      <w:bookmarkStart w:id="3" w:name="_GoBack"/>
      <w:bookmarkEnd w:id="3"/>
      <w:r w:rsidR="00CE3FA0">
        <w:rPr>
          <w:rFonts w:eastAsiaTheme="minorEastAsia" w:hint="eastAsia"/>
          <w:lang w:eastAsia="zh-CN"/>
        </w:rPr>
        <w:t xml:space="preserve"> </w:t>
      </w:r>
      <w:r w:rsidR="00CE3FA0" w:rsidRPr="00CE3FA0">
        <w:rPr>
          <w:rFonts w:eastAsiaTheme="minorEastAsia"/>
          <w:lang w:eastAsia="zh-CN"/>
        </w:rPr>
        <w:t>Draft CR on LBT update upon detection of DCI format 2_0 for FR2-2</w:t>
      </w:r>
      <w:r w:rsidR="00CE3FA0">
        <w:rPr>
          <w:rFonts w:eastAsiaTheme="minorEastAsia" w:hint="eastAsia"/>
          <w:lang w:eastAsia="zh-CN"/>
        </w:rPr>
        <w:t xml:space="preserve"> CATT</w:t>
      </w:r>
      <w:bookmarkEnd w:id="2"/>
    </w:p>
    <w:sectPr w:rsidR="006A6FB3" w:rsidRPr="00852360"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93BA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2396" w16cex:dateUtc="2023-04-05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93BACC" w16cid:durableId="27D823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77CF5" w14:textId="77777777" w:rsidR="00505DBA" w:rsidRDefault="00505DBA">
      <w:r>
        <w:separator/>
      </w:r>
    </w:p>
  </w:endnote>
  <w:endnote w:type="continuationSeparator" w:id="0">
    <w:p w14:paraId="235BA964" w14:textId="77777777" w:rsidR="00505DBA" w:rsidRDefault="0050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BDFF6" w14:textId="77777777" w:rsidR="00505DBA" w:rsidRDefault="00505DBA">
      <w:r>
        <w:separator/>
      </w:r>
    </w:p>
  </w:footnote>
  <w:footnote w:type="continuationSeparator" w:id="0">
    <w:p w14:paraId="7EF29C7B" w14:textId="77777777" w:rsidR="00505DBA" w:rsidRDefault="00505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FB1B37"/>
    <w:multiLevelType w:val="hybridMultilevel"/>
    <w:tmpl w:val="36B4EAB6"/>
    <w:lvl w:ilvl="0" w:tplc="7E68F6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2">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B240E2A"/>
    <w:multiLevelType w:val="hybridMultilevel"/>
    <w:tmpl w:val="35C407E4"/>
    <w:lvl w:ilvl="0" w:tplc="04EC34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
  </w:num>
  <w:num w:numId="3">
    <w:abstractNumId w:val="42"/>
  </w:num>
  <w:num w:numId="4">
    <w:abstractNumId w:val="2"/>
  </w:num>
  <w:num w:numId="5">
    <w:abstractNumId w:val="21"/>
  </w:num>
  <w:num w:numId="6">
    <w:abstractNumId w:val="40"/>
  </w:num>
  <w:num w:numId="7">
    <w:abstractNumId w:val="31"/>
  </w:num>
  <w:num w:numId="8">
    <w:abstractNumId w:val="27"/>
  </w:num>
  <w:num w:numId="9">
    <w:abstractNumId w:val="45"/>
  </w:num>
  <w:num w:numId="10">
    <w:abstractNumId w:val="28"/>
  </w:num>
  <w:num w:numId="11">
    <w:abstractNumId w:val="24"/>
  </w:num>
  <w:num w:numId="12">
    <w:abstractNumId w:val="43"/>
  </w:num>
  <w:num w:numId="13">
    <w:abstractNumId w:val="19"/>
  </w:num>
  <w:num w:numId="14">
    <w:abstractNumId w:val="34"/>
  </w:num>
  <w:num w:numId="15">
    <w:abstractNumId w:val="25"/>
  </w:num>
  <w:num w:numId="16">
    <w:abstractNumId w:val="13"/>
  </w:num>
  <w:num w:numId="17">
    <w:abstractNumId w:val="0"/>
  </w:num>
  <w:num w:numId="18">
    <w:abstractNumId w:val="32"/>
  </w:num>
  <w:num w:numId="19">
    <w:abstractNumId w:val="44"/>
  </w:num>
  <w:num w:numId="20">
    <w:abstractNumId w:val="15"/>
  </w:num>
  <w:num w:numId="21">
    <w:abstractNumId w:val="23"/>
  </w:num>
  <w:num w:numId="22">
    <w:abstractNumId w:val="17"/>
  </w:num>
  <w:num w:numId="23">
    <w:abstractNumId w:val="16"/>
  </w:num>
  <w:num w:numId="24">
    <w:abstractNumId w:val="12"/>
  </w:num>
  <w:num w:numId="25">
    <w:abstractNumId w:val="20"/>
  </w:num>
  <w:num w:numId="26">
    <w:abstractNumId w:val="38"/>
  </w:num>
  <w:num w:numId="27">
    <w:abstractNumId w:val="5"/>
  </w:num>
  <w:num w:numId="28">
    <w:abstractNumId w:val="6"/>
  </w:num>
  <w:num w:numId="29">
    <w:abstractNumId w:val="30"/>
  </w:num>
  <w:num w:numId="30">
    <w:abstractNumId w:val="36"/>
  </w:num>
  <w:num w:numId="31">
    <w:abstractNumId w:val="11"/>
  </w:num>
  <w:num w:numId="32">
    <w:abstractNumId w:val="33"/>
  </w:num>
  <w:num w:numId="33">
    <w:abstractNumId w:val="41"/>
  </w:num>
  <w:num w:numId="34">
    <w:abstractNumId w:val="14"/>
  </w:num>
  <w:num w:numId="35">
    <w:abstractNumId w:val="8"/>
  </w:num>
  <w:num w:numId="36">
    <w:abstractNumId w:val="9"/>
  </w:num>
  <w:num w:numId="37">
    <w:abstractNumId w:val="10"/>
  </w:num>
  <w:num w:numId="38">
    <w:abstractNumId w:val="26"/>
  </w:num>
  <w:num w:numId="39">
    <w:abstractNumId w:val="37"/>
  </w:num>
  <w:num w:numId="40">
    <w:abstractNumId w:val="35"/>
  </w:num>
  <w:num w:numId="41">
    <w:abstractNumId w:val="22"/>
  </w:num>
  <w:num w:numId="42">
    <w:abstractNumId w:val="4"/>
  </w:num>
  <w:num w:numId="43">
    <w:abstractNumId w:val="7"/>
  </w:num>
  <w:num w:numId="44">
    <w:abstractNumId w:val="18"/>
  </w:num>
  <w:num w:numId="45">
    <w:abstractNumId w:val="39"/>
  </w:num>
  <w:num w:numId="46">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67BD"/>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2B38"/>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0FCF"/>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3F1"/>
    <w:rsid w:val="00286625"/>
    <w:rsid w:val="00286864"/>
    <w:rsid w:val="00286960"/>
    <w:rsid w:val="00286AB0"/>
    <w:rsid w:val="00286BDA"/>
    <w:rsid w:val="00286DF1"/>
    <w:rsid w:val="002875BD"/>
    <w:rsid w:val="002875C2"/>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C0F"/>
    <w:rsid w:val="002C0FA3"/>
    <w:rsid w:val="002C14A3"/>
    <w:rsid w:val="002C16C8"/>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C79"/>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DAB"/>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575"/>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C6"/>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DBA"/>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8DD"/>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0965"/>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3A1"/>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D62"/>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1FC2"/>
    <w:rsid w:val="006C2285"/>
    <w:rsid w:val="006C23E6"/>
    <w:rsid w:val="006C2438"/>
    <w:rsid w:val="006C2509"/>
    <w:rsid w:val="006C2637"/>
    <w:rsid w:val="006C2947"/>
    <w:rsid w:val="006C2E1A"/>
    <w:rsid w:val="006C32DD"/>
    <w:rsid w:val="006C3C45"/>
    <w:rsid w:val="006C3CBE"/>
    <w:rsid w:val="006C424D"/>
    <w:rsid w:val="006C4911"/>
    <w:rsid w:val="006C4F06"/>
    <w:rsid w:val="006C56A7"/>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2C7"/>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C2D"/>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9D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360"/>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708"/>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1E9"/>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159"/>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851"/>
    <w:rsid w:val="00A7692B"/>
    <w:rsid w:val="00A7741F"/>
    <w:rsid w:val="00A775A8"/>
    <w:rsid w:val="00A77688"/>
    <w:rsid w:val="00A802B2"/>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6F5"/>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3E6"/>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E6"/>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97E79"/>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AE2"/>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0"/>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2A"/>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3FA0"/>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1"/>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C13"/>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2ACB"/>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9AD"/>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2AF"/>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8CD"/>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8C2"/>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8E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9D"/>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1D1A"/>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CF2"/>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F271-B3D0-4DF0-8D84-518438400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2</TotalTime>
  <Pages>1</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ZM</cp:lastModifiedBy>
  <cp:revision>5</cp:revision>
  <cp:lastPrinted>2022-04-12T11:34:00Z</cp:lastPrinted>
  <dcterms:created xsi:type="dcterms:W3CDTF">2023-04-06T06:52:00Z</dcterms:created>
  <dcterms:modified xsi:type="dcterms:W3CDTF">2023-04-07T07:50:00Z</dcterms:modified>
</cp:coreProperties>
</file>